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232CBE34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0C7DAF">
        <w:t>5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5C293E">
        <w:tab/>
      </w:r>
      <w:r w:rsidR="005C293E">
        <w:tab/>
        <w:t xml:space="preserve">           </w:t>
      </w:r>
      <w:r w:rsidRPr="00484B23">
        <w:t xml:space="preserve">Nová Dubnica </w:t>
      </w:r>
      <w:r w:rsidR="00443F00">
        <w:t>1</w:t>
      </w:r>
      <w:r w:rsidR="00BB1A88">
        <w:t>7</w:t>
      </w:r>
      <w:r w:rsidR="00AF3738" w:rsidRPr="00484B23">
        <w:t>.</w:t>
      </w:r>
      <w:r w:rsidR="00BB1A88">
        <w:t>4</w:t>
      </w:r>
      <w:r w:rsidR="00AF3738" w:rsidRPr="00484B23">
        <w:t>.202</w:t>
      </w:r>
      <w:r w:rsidR="000C7DAF">
        <w:t>5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AF135D1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 Mestského zastupiteľstva v Novej Dubnici zo dňa  </w:t>
      </w:r>
      <w:r w:rsidR="004E509D">
        <w:rPr>
          <w:b/>
          <w:sz w:val="28"/>
          <w:szCs w:val="28"/>
        </w:rPr>
        <w:t>1</w:t>
      </w:r>
      <w:r w:rsidR="00BB1A88">
        <w:rPr>
          <w:b/>
          <w:sz w:val="28"/>
          <w:szCs w:val="28"/>
        </w:rPr>
        <w:t>6</w:t>
      </w:r>
      <w:r w:rsidRPr="00D711AD">
        <w:rPr>
          <w:b/>
          <w:sz w:val="28"/>
          <w:szCs w:val="28"/>
        </w:rPr>
        <w:t xml:space="preserve">. </w:t>
      </w:r>
      <w:r w:rsidR="00BB1A88">
        <w:rPr>
          <w:b/>
          <w:sz w:val="28"/>
          <w:szCs w:val="28"/>
        </w:rPr>
        <w:t>apríla</w:t>
      </w:r>
      <w:r w:rsidRPr="00D711AD">
        <w:rPr>
          <w:b/>
          <w:sz w:val="28"/>
          <w:szCs w:val="28"/>
        </w:rPr>
        <w:t xml:space="preserve"> 202</w:t>
      </w:r>
      <w:r w:rsidR="000C7DAF">
        <w:rPr>
          <w:b/>
          <w:sz w:val="28"/>
          <w:szCs w:val="28"/>
        </w:rPr>
        <w:t>5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419216BF" w14:textId="0A4EBA5A" w:rsidR="005F7C42" w:rsidRPr="007B3553" w:rsidRDefault="006A67A0" w:rsidP="007A71A5">
      <w:pPr>
        <w:ind w:left="426" w:right="-573" w:hanging="426"/>
        <w:jc w:val="both"/>
        <w:rPr>
          <w:b/>
          <w:bCs/>
          <w:highlight w:val="yellow"/>
        </w:rPr>
      </w:pPr>
      <w:r>
        <w:rPr>
          <w:b/>
          <w:bCs/>
        </w:rPr>
        <w:t>4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="00FF6BB3" w:rsidRPr="00FF6BB3">
        <w:rPr>
          <w:b/>
          <w:bCs/>
        </w:rPr>
        <w:t>Záverečný účet Mesta Nová Dubnica za rok 2024</w:t>
      </w:r>
    </w:p>
    <w:p w14:paraId="151B6A66" w14:textId="6462BE2B" w:rsidR="005C293E" w:rsidRPr="007B3553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7B3553">
        <w:rPr>
          <w:b/>
          <w:bCs/>
          <w:highlight w:val="yellow"/>
        </w:rPr>
        <w:t xml:space="preserve"> </w:t>
      </w:r>
      <w:r w:rsidR="005C293E" w:rsidRPr="007B3553">
        <w:rPr>
          <w:b/>
          <w:bCs/>
          <w:iCs/>
          <w:highlight w:val="yellow"/>
        </w:rPr>
        <w:t xml:space="preserve">    </w:t>
      </w:r>
    </w:p>
    <w:p w14:paraId="2D62DA89" w14:textId="57CD971B" w:rsidR="00001FE1" w:rsidRDefault="00001FE1" w:rsidP="00001FE1">
      <w:pPr>
        <w:ind w:left="426" w:hanging="426"/>
        <w:jc w:val="both"/>
        <w:rPr>
          <w:b/>
          <w:bCs/>
          <w:iCs/>
        </w:rPr>
      </w:pPr>
    </w:p>
    <w:bookmarkEnd w:id="1"/>
    <w:p w14:paraId="4403E0C7" w14:textId="4C9BB7F2" w:rsidR="00484B23" w:rsidRPr="00C414F9" w:rsidRDefault="00735210" w:rsidP="00735210">
      <w:pPr>
        <w:jc w:val="center"/>
        <w:rPr>
          <w:b/>
          <w:u w:val="single"/>
        </w:rPr>
      </w:pPr>
      <w:r w:rsidRPr="00C414F9">
        <w:rPr>
          <w:b/>
          <w:sz w:val="28"/>
          <w:szCs w:val="28"/>
          <w:u w:val="single"/>
        </w:rPr>
        <w:t xml:space="preserve">U z n e s e n i e  č. </w:t>
      </w:r>
      <w:r w:rsidR="006A67A0">
        <w:rPr>
          <w:b/>
          <w:sz w:val="28"/>
          <w:szCs w:val="28"/>
          <w:u w:val="single"/>
        </w:rPr>
        <w:t>19</w:t>
      </w:r>
    </w:p>
    <w:p w14:paraId="268667E1" w14:textId="77777777" w:rsidR="00F9017A" w:rsidRPr="00C414F9" w:rsidRDefault="00F9017A" w:rsidP="00D711AD">
      <w:pPr>
        <w:jc w:val="both"/>
      </w:pPr>
    </w:p>
    <w:p w14:paraId="2D1B7BB0" w14:textId="77777777" w:rsidR="005C293E" w:rsidRDefault="005C293E" w:rsidP="00D711AD">
      <w:pPr>
        <w:jc w:val="both"/>
      </w:pPr>
    </w:p>
    <w:p w14:paraId="7DA37D10" w14:textId="77777777" w:rsidR="00A02493" w:rsidRPr="00C414F9" w:rsidRDefault="00A02493" w:rsidP="00D711AD">
      <w:pPr>
        <w:jc w:val="both"/>
      </w:pPr>
    </w:p>
    <w:p w14:paraId="6F75876D" w14:textId="32D193AF" w:rsidR="00D711AD" w:rsidRDefault="00D711AD" w:rsidP="00D711AD">
      <w:pPr>
        <w:jc w:val="both"/>
      </w:pPr>
      <w:r w:rsidRPr="00C414F9">
        <w:t xml:space="preserve">Mestské zastupiteľstvo na základe prerokovaného </w:t>
      </w:r>
      <w:r w:rsidR="00496BAC" w:rsidRPr="00C414F9">
        <w:t>materiálu</w:t>
      </w:r>
    </w:p>
    <w:p w14:paraId="6B2891B4" w14:textId="77777777" w:rsidR="0011588E" w:rsidRDefault="0011588E" w:rsidP="00D711AD">
      <w:pPr>
        <w:jc w:val="both"/>
      </w:pPr>
    </w:p>
    <w:p w14:paraId="1EEE7634" w14:textId="173DA564" w:rsidR="0011588E" w:rsidRPr="0011588E" w:rsidRDefault="0011588E" w:rsidP="0011588E">
      <w:pPr>
        <w:jc w:val="both"/>
        <w:rPr>
          <w:b/>
          <w:bCs/>
        </w:rPr>
      </w:pPr>
      <w:r>
        <w:rPr>
          <w:b/>
          <w:bCs/>
        </w:rPr>
        <w:t>A</w:t>
      </w:r>
      <w:r w:rsidRPr="0011588E">
        <w:rPr>
          <w:b/>
          <w:bCs/>
        </w:rPr>
        <w:t>/  b e r i e   n a   v e d o m i e</w:t>
      </w:r>
    </w:p>
    <w:p w14:paraId="3D396788" w14:textId="77777777" w:rsidR="0011588E" w:rsidRPr="0011588E" w:rsidRDefault="0011588E" w:rsidP="0011588E">
      <w:pPr>
        <w:jc w:val="both"/>
        <w:rPr>
          <w:b/>
          <w:bCs/>
        </w:rPr>
      </w:pPr>
    </w:p>
    <w:p w14:paraId="5E45A08D" w14:textId="77777777" w:rsidR="0011588E" w:rsidRPr="0011588E" w:rsidRDefault="0011588E" w:rsidP="0011588E">
      <w:pPr>
        <w:numPr>
          <w:ilvl w:val="0"/>
          <w:numId w:val="10"/>
        </w:numPr>
        <w:jc w:val="both"/>
      </w:pPr>
      <w:r w:rsidRPr="0011588E">
        <w:t>Stanovisko hlavného kontrolóra k záverečnému účtu obce.</w:t>
      </w:r>
    </w:p>
    <w:p w14:paraId="302D1A63" w14:textId="77777777" w:rsidR="0011588E" w:rsidRPr="0011588E" w:rsidRDefault="0011588E" w:rsidP="0011588E">
      <w:pPr>
        <w:numPr>
          <w:ilvl w:val="0"/>
          <w:numId w:val="10"/>
        </w:numPr>
        <w:jc w:val="both"/>
      </w:pPr>
      <w:r w:rsidRPr="0011588E">
        <w:t>Správu nezávislého audítora z overenia ročnej účtovnej závierky a hospodárenia obce.</w:t>
      </w:r>
    </w:p>
    <w:p w14:paraId="4D5A27A6" w14:textId="77777777" w:rsidR="0011588E" w:rsidRPr="0011588E" w:rsidRDefault="0011588E" w:rsidP="0011588E">
      <w:pPr>
        <w:jc w:val="both"/>
      </w:pPr>
    </w:p>
    <w:p w14:paraId="28A353B7" w14:textId="77777777" w:rsidR="0011588E" w:rsidRPr="00C414F9" w:rsidRDefault="0011588E" w:rsidP="00D711AD">
      <w:pPr>
        <w:jc w:val="both"/>
      </w:pPr>
    </w:p>
    <w:p w14:paraId="07DE2C89" w14:textId="701231FC" w:rsidR="004238A4" w:rsidRDefault="0011588E" w:rsidP="00575A79">
      <w:pPr>
        <w:jc w:val="both"/>
        <w:rPr>
          <w:b/>
        </w:rPr>
      </w:pPr>
      <w:r>
        <w:rPr>
          <w:b/>
        </w:rPr>
        <w:t>B</w:t>
      </w:r>
      <w:r w:rsidR="004238A4" w:rsidRPr="00C414F9">
        <w:rPr>
          <w:b/>
        </w:rPr>
        <w:t xml:space="preserve">/  </w:t>
      </w:r>
      <w:r w:rsidR="00880C21">
        <w:rPr>
          <w:b/>
        </w:rPr>
        <w:t>s c h v a ľ u j e</w:t>
      </w:r>
    </w:p>
    <w:p w14:paraId="4BB70E2C" w14:textId="77777777" w:rsidR="00177099" w:rsidRPr="00C414F9" w:rsidRDefault="00177099" w:rsidP="00575A79">
      <w:pPr>
        <w:jc w:val="both"/>
        <w:rPr>
          <w:b/>
        </w:rPr>
      </w:pPr>
    </w:p>
    <w:p w14:paraId="7D07B81D" w14:textId="2C2F1FE1" w:rsidR="00FF6BB3" w:rsidRDefault="00FF6BB3" w:rsidP="00FF6BB3">
      <w:pPr>
        <w:pStyle w:val="Zkladntext"/>
        <w:numPr>
          <w:ilvl w:val="0"/>
          <w:numId w:val="9"/>
        </w:numPr>
        <w:tabs>
          <w:tab w:val="left" w:pos="426"/>
        </w:tabs>
      </w:pPr>
      <w:r w:rsidRPr="00FF6BB3">
        <w:t xml:space="preserve">Celoročné hospodárenie </w:t>
      </w:r>
      <w:r w:rsidRPr="00FF6BB3">
        <w:rPr>
          <w:b/>
          <w:bCs/>
        </w:rPr>
        <w:t>bez výhrad</w:t>
      </w:r>
      <w:r w:rsidRPr="00FF6BB3">
        <w:t xml:space="preserve">. </w:t>
      </w:r>
    </w:p>
    <w:p w14:paraId="42F259C6" w14:textId="14C39C14" w:rsidR="00FF6BB3" w:rsidRDefault="00FF6BB3" w:rsidP="00FF6BB3">
      <w:pPr>
        <w:pStyle w:val="Zkladntext"/>
        <w:numPr>
          <w:ilvl w:val="0"/>
          <w:numId w:val="9"/>
        </w:numPr>
        <w:tabs>
          <w:tab w:val="left" w:pos="426"/>
        </w:tabs>
      </w:pPr>
      <w:r w:rsidRPr="00FF6BB3">
        <w:rPr>
          <w:b/>
          <w:bCs/>
        </w:rPr>
        <w:t>Prebytok rozpočtu</w:t>
      </w:r>
      <w:r w:rsidRPr="00FF6BB3">
        <w:t xml:space="preserve"> v sume  </w:t>
      </w:r>
      <w:r w:rsidRPr="00FF6BB3">
        <w:rPr>
          <w:b/>
          <w:bCs/>
        </w:rPr>
        <w:t>267 313,03 EUR</w:t>
      </w:r>
      <w:r w:rsidRPr="00FF6BB3">
        <w:t xml:space="preserve"> zistený podľa § 2 ods. písm. b) a c)  § 10 ods. 3 písm. a) a b) zákona   č. 583/2004 Z. z. o rozpočtových pravidlách územnej samosprávy a o zmene a doplnení niektorých zákonov v znení neskorších predpisov /ďalej len ZRPÚS/, </w:t>
      </w:r>
      <w:r w:rsidRPr="00FF6BB3">
        <w:rPr>
          <w:b/>
          <w:bCs/>
        </w:rPr>
        <w:t>upravený</w:t>
      </w:r>
      <w:r w:rsidRPr="00FF6BB3">
        <w:t xml:space="preserve"> o nevyčerpané účelovo určené prostriedky  o 321 326,89 EUR je schodok </w:t>
      </w:r>
      <w:r w:rsidR="003A6E7D">
        <w:t xml:space="preserve">                  </w:t>
      </w:r>
      <w:r w:rsidRPr="00FF6BB3">
        <w:rPr>
          <w:b/>
          <w:bCs/>
        </w:rPr>
        <w:t xml:space="preserve">–54 013,86 €. </w:t>
      </w:r>
      <w:r w:rsidRPr="00FF6BB3">
        <w:t xml:space="preserve">Po usporiadaní schodku o prebytkové finančné operácie, ktoré sú vo výške 348 136,11 EUR , zostávajúce neprerozdelené  finančné prostriedky sú v objeme </w:t>
      </w:r>
      <w:r w:rsidRPr="00FF6BB3">
        <w:rPr>
          <w:b/>
          <w:bCs/>
        </w:rPr>
        <w:t>294 122,25 EUR.</w:t>
      </w:r>
      <w:r w:rsidRPr="00FF6BB3">
        <w:t xml:space="preserve"> </w:t>
      </w:r>
    </w:p>
    <w:p w14:paraId="79095575" w14:textId="1DA205C8" w:rsidR="00B96F2E" w:rsidRPr="006A67A0" w:rsidRDefault="00FF6BB3" w:rsidP="00FF6BB3">
      <w:pPr>
        <w:pStyle w:val="Zkladntext"/>
        <w:numPr>
          <w:ilvl w:val="0"/>
          <w:numId w:val="9"/>
        </w:numPr>
        <w:tabs>
          <w:tab w:val="left" w:pos="426"/>
        </w:tabs>
      </w:pPr>
      <w:r w:rsidRPr="00FF6BB3">
        <w:t xml:space="preserve">Použitie zostatku finančných operácií vo výške </w:t>
      </w:r>
      <w:r w:rsidRPr="00FF6BB3">
        <w:rPr>
          <w:b/>
          <w:bCs/>
        </w:rPr>
        <w:t>294 122,25 EUR na tvorbu rezervného fondu.</w:t>
      </w:r>
      <w:r w:rsidRPr="00FF6BB3">
        <w:t xml:space="preserve"> </w:t>
      </w:r>
      <w:r w:rsidRPr="00FF6BB3">
        <w:rPr>
          <w:b/>
          <w:bCs/>
        </w:rPr>
        <w:t> </w:t>
      </w:r>
    </w:p>
    <w:p w14:paraId="1B7435EB" w14:textId="77777777" w:rsidR="006A67A0" w:rsidRDefault="006A67A0" w:rsidP="006A67A0">
      <w:pPr>
        <w:pStyle w:val="Zkladntext"/>
        <w:tabs>
          <w:tab w:val="left" w:pos="426"/>
        </w:tabs>
        <w:rPr>
          <w:b/>
          <w:bCs/>
        </w:rPr>
      </w:pPr>
    </w:p>
    <w:p w14:paraId="16098A3F" w14:textId="77777777" w:rsidR="006A67A0" w:rsidRDefault="006A67A0" w:rsidP="006A67A0">
      <w:pPr>
        <w:pStyle w:val="Zkladntext"/>
        <w:tabs>
          <w:tab w:val="left" w:pos="426"/>
        </w:tabs>
        <w:rPr>
          <w:b/>
          <w:bCs/>
        </w:rPr>
      </w:pPr>
    </w:p>
    <w:p w14:paraId="60A62DAE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79B0E0E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6964E53E" w14:textId="77777777" w:rsidR="00BB1A88" w:rsidRDefault="00BB1A88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F3054B7" w14:textId="77777777" w:rsidR="00177099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7B3553" w:rsidRDefault="00177099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4C493E49" w14:textId="7B13801F" w:rsidR="00316E76" w:rsidRPr="00C414F9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C414F9">
        <w:rPr>
          <w:rFonts w:ascii="Times New Roman" w:hAnsi="Times New Roman"/>
          <w:b/>
          <w:sz w:val="24"/>
          <w:szCs w:val="24"/>
        </w:rPr>
        <w:t>Ing. Peter  Marušinec</w:t>
      </w:r>
      <w:r w:rsidRPr="00C414F9">
        <w:rPr>
          <w:rFonts w:ascii="Times New Roman" w:hAnsi="Times New Roman"/>
          <w:b/>
          <w:sz w:val="24"/>
          <w:szCs w:val="24"/>
        </w:rPr>
        <w:br/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="00FA1FA1" w:rsidRPr="00C414F9">
        <w:rPr>
          <w:rFonts w:ascii="Times New Roman" w:hAnsi="Times New Roman"/>
          <w:sz w:val="24"/>
          <w:szCs w:val="24"/>
        </w:rPr>
        <w:t xml:space="preserve"> </w:t>
      </w:r>
      <w:r w:rsidR="00484B23" w:rsidRPr="00C414F9">
        <w:rPr>
          <w:rFonts w:ascii="Times New Roman" w:hAnsi="Times New Roman"/>
          <w:sz w:val="24"/>
          <w:szCs w:val="24"/>
        </w:rPr>
        <w:t xml:space="preserve">    </w:t>
      </w:r>
      <w:r w:rsidRPr="00C414F9">
        <w:rPr>
          <w:rFonts w:ascii="Times New Roman" w:hAnsi="Times New Roman"/>
          <w:b/>
          <w:bCs/>
          <w:sz w:val="24"/>
          <w:szCs w:val="24"/>
        </w:rPr>
        <w:t>primátor</w:t>
      </w:r>
      <w:r w:rsidRPr="00C414F9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C414F9" w:rsidRDefault="00EF0088" w:rsidP="00F93FD1">
      <w:pPr>
        <w:rPr>
          <w:sz w:val="22"/>
          <w:szCs w:val="22"/>
        </w:rPr>
      </w:pPr>
    </w:p>
    <w:p w14:paraId="1F7211C1" w14:textId="77777777" w:rsidR="000C7DAF" w:rsidRDefault="000C7DAF" w:rsidP="00A561E5">
      <w:pPr>
        <w:rPr>
          <w:sz w:val="22"/>
          <w:szCs w:val="22"/>
        </w:rPr>
      </w:pPr>
    </w:p>
    <w:p w14:paraId="617507E0" w14:textId="77777777" w:rsidR="003A6E7D" w:rsidRDefault="003A6E7D" w:rsidP="00A561E5">
      <w:pPr>
        <w:rPr>
          <w:sz w:val="22"/>
          <w:szCs w:val="22"/>
        </w:rPr>
      </w:pPr>
    </w:p>
    <w:p w14:paraId="42E5D867" w14:textId="3EBC8632" w:rsidR="00A561E5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Za správnosť: </w:t>
      </w:r>
      <w:r w:rsidR="00177099">
        <w:rPr>
          <w:sz w:val="22"/>
          <w:szCs w:val="22"/>
        </w:rPr>
        <w:t>Ing. Dana Šťastná</w:t>
      </w:r>
    </w:p>
    <w:p w14:paraId="0A47CF29" w14:textId="347E3C3C" w:rsidR="007818EE" w:rsidRDefault="00A561E5" w:rsidP="00A561E5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</w:t>
      </w:r>
      <w:r w:rsidR="00177099">
        <w:rPr>
          <w:sz w:val="22"/>
          <w:szCs w:val="22"/>
        </w:rPr>
        <w:t>vedúca OSO</w:t>
      </w:r>
      <w:r>
        <w:rPr>
          <w:sz w:val="22"/>
          <w:szCs w:val="22"/>
        </w:rPr>
        <w:t xml:space="preserve"> </w:t>
      </w:r>
      <w:bookmarkEnd w:id="0"/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D76CD" w14:textId="77777777" w:rsidR="00BD09F3" w:rsidRDefault="00BD09F3">
      <w:r>
        <w:separator/>
      </w:r>
    </w:p>
  </w:endnote>
  <w:endnote w:type="continuationSeparator" w:id="0">
    <w:p w14:paraId="2C082DDE" w14:textId="77777777" w:rsidR="00BD09F3" w:rsidRDefault="00BD0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3336DF" w14:textId="77777777" w:rsidR="00BD09F3" w:rsidRDefault="00BD09F3">
      <w:r>
        <w:separator/>
      </w:r>
    </w:p>
  </w:footnote>
  <w:footnote w:type="continuationSeparator" w:id="0">
    <w:p w14:paraId="7F4C1BA2" w14:textId="77777777" w:rsidR="00BD09F3" w:rsidRDefault="00BD0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9408C9"/>
    <w:multiLevelType w:val="hybridMultilevel"/>
    <w:tmpl w:val="35B00F0C"/>
    <w:lvl w:ilvl="0" w:tplc="91E81476">
      <w:start w:val="1"/>
      <w:numFmt w:val="decimal"/>
      <w:lvlText w:val="%1."/>
      <w:lvlJc w:val="left"/>
      <w:pPr>
        <w:ind w:left="73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</w:lvl>
    <w:lvl w:ilvl="3" w:tplc="041B000F" w:tentative="1">
      <w:start w:val="1"/>
      <w:numFmt w:val="decimal"/>
      <w:lvlText w:val="%4."/>
      <w:lvlJc w:val="left"/>
      <w:pPr>
        <w:ind w:left="2898" w:hanging="360"/>
      </w:p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</w:lvl>
    <w:lvl w:ilvl="6" w:tplc="041B000F" w:tentative="1">
      <w:start w:val="1"/>
      <w:numFmt w:val="decimal"/>
      <w:lvlText w:val="%7."/>
      <w:lvlJc w:val="left"/>
      <w:pPr>
        <w:ind w:left="5058" w:hanging="360"/>
      </w:p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3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4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5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6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7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638B0D5A"/>
    <w:multiLevelType w:val="hybridMultilevel"/>
    <w:tmpl w:val="778A57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1"/>
  </w:num>
  <w:num w:numId="2" w16cid:durableId="790900475">
    <w:abstractNumId w:val="2"/>
  </w:num>
  <w:num w:numId="3" w16cid:durableId="215091173">
    <w:abstractNumId w:val="3"/>
  </w:num>
  <w:num w:numId="4" w16cid:durableId="1004281894">
    <w:abstractNumId w:val="9"/>
  </w:num>
  <w:num w:numId="5" w16cid:durableId="357894979">
    <w:abstractNumId w:val="5"/>
  </w:num>
  <w:num w:numId="6" w16cid:durableId="1028530263">
    <w:abstractNumId w:val="6"/>
  </w:num>
  <w:num w:numId="7" w16cid:durableId="125129700">
    <w:abstractNumId w:val="4"/>
  </w:num>
  <w:num w:numId="8" w16cid:durableId="2033532610">
    <w:abstractNumId w:val="7"/>
  </w:num>
  <w:num w:numId="9" w16cid:durableId="1065296699">
    <w:abstractNumId w:val="0"/>
  </w:num>
  <w:num w:numId="10" w16cid:durableId="187611125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406DA"/>
    <w:rsid w:val="000442D1"/>
    <w:rsid w:val="00063889"/>
    <w:rsid w:val="00090DBA"/>
    <w:rsid w:val="000A2622"/>
    <w:rsid w:val="000B7B1A"/>
    <w:rsid w:val="000C7DAF"/>
    <w:rsid w:val="000D0F72"/>
    <w:rsid w:val="000D1ABB"/>
    <w:rsid w:val="000D7A90"/>
    <w:rsid w:val="000E69DC"/>
    <w:rsid w:val="0011471F"/>
    <w:rsid w:val="0011588E"/>
    <w:rsid w:val="001346D7"/>
    <w:rsid w:val="00151962"/>
    <w:rsid w:val="00161C8E"/>
    <w:rsid w:val="00167741"/>
    <w:rsid w:val="001737FE"/>
    <w:rsid w:val="00177099"/>
    <w:rsid w:val="00182F13"/>
    <w:rsid w:val="001912D4"/>
    <w:rsid w:val="00195C7A"/>
    <w:rsid w:val="001D10B7"/>
    <w:rsid w:val="001D1A86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5A75"/>
    <w:rsid w:val="002D553B"/>
    <w:rsid w:val="002E3146"/>
    <w:rsid w:val="00306BF3"/>
    <w:rsid w:val="00312062"/>
    <w:rsid w:val="00314EEC"/>
    <w:rsid w:val="00316E76"/>
    <w:rsid w:val="00342827"/>
    <w:rsid w:val="00343CBE"/>
    <w:rsid w:val="00350726"/>
    <w:rsid w:val="003565F8"/>
    <w:rsid w:val="00364297"/>
    <w:rsid w:val="003714C8"/>
    <w:rsid w:val="0037468E"/>
    <w:rsid w:val="0037660D"/>
    <w:rsid w:val="003771F0"/>
    <w:rsid w:val="003900F0"/>
    <w:rsid w:val="0039217F"/>
    <w:rsid w:val="003A6E7D"/>
    <w:rsid w:val="003B27A6"/>
    <w:rsid w:val="003B4720"/>
    <w:rsid w:val="003C5616"/>
    <w:rsid w:val="003F28B0"/>
    <w:rsid w:val="0041654F"/>
    <w:rsid w:val="004238A4"/>
    <w:rsid w:val="00423C8A"/>
    <w:rsid w:val="0042718D"/>
    <w:rsid w:val="00434791"/>
    <w:rsid w:val="00443F00"/>
    <w:rsid w:val="0045017A"/>
    <w:rsid w:val="00456277"/>
    <w:rsid w:val="004645F3"/>
    <w:rsid w:val="00471FDA"/>
    <w:rsid w:val="00474938"/>
    <w:rsid w:val="0048182D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7FE7"/>
    <w:rsid w:val="004D1B43"/>
    <w:rsid w:val="004D7B8B"/>
    <w:rsid w:val="004E509D"/>
    <w:rsid w:val="00515AF1"/>
    <w:rsid w:val="00521BBE"/>
    <w:rsid w:val="00524E31"/>
    <w:rsid w:val="00526E10"/>
    <w:rsid w:val="00535300"/>
    <w:rsid w:val="0054027E"/>
    <w:rsid w:val="00575A79"/>
    <w:rsid w:val="005817CD"/>
    <w:rsid w:val="00582956"/>
    <w:rsid w:val="00585FAF"/>
    <w:rsid w:val="00591CFF"/>
    <w:rsid w:val="00592AED"/>
    <w:rsid w:val="005A31E5"/>
    <w:rsid w:val="005A3FB6"/>
    <w:rsid w:val="005B2FFB"/>
    <w:rsid w:val="005C293E"/>
    <w:rsid w:val="005E337B"/>
    <w:rsid w:val="005F4518"/>
    <w:rsid w:val="005F5C34"/>
    <w:rsid w:val="005F5E5F"/>
    <w:rsid w:val="005F7C42"/>
    <w:rsid w:val="0061541C"/>
    <w:rsid w:val="0061606D"/>
    <w:rsid w:val="006238AC"/>
    <w:rsid w:val="00630FF1"/>
    <w:rsid w:val="006474F3"/>
    <w:rsid w:val="00667BDC"/>
    <w:rsid w:val="0069384F"/>
    <w:rsid w:val="006A0F81"/>
    <w:rsid w:val="006A67A0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4C83"/>
    <w:rsid w:val="00735210"/>
    <w:rsid w:val="00743D4D"/>
    <w:rsid w:val="00753CE3"/>
    <w:rsid w:val="00774FC4"/>
    <w:rsid w:val="007776D1"/>
    <w:rsid w:val="007818EE"/>
    <w:rsid w:val="007962E8"/>
    <w:rsid w:val="007A1156"/>
    <w:rsid w:val="007A71A5"/>
    <w:rsid w:val="007B226D"/>
    <w:rsid w:val="007B3553"/>
    <w:rsid w:val="007C41A4"/>
    <w:rsid w:val="007C6B60"/>
    <w:rsid w:val="007D3B8D"/>
    <w:rsid w:val="007F6547"/>
    <w:rsid w:val="00822717"/>
    <w:rsid w:val="00826FC1"/>
    <w:rsid w:val="00836B96"/>
    <w:rsid w:val="0084142D"/>
    <w:rsid w:val="0085047E"/>
    <w:rsid w:val="0085711D"/>
    <w:rsid w:val="00861C28"/>
    <w:rsid w:val="008719DD"/>
    <w:rsid w:val="00877556"/>
    <w:rsid w:val="00880C21"/>
    <w:rsid w:val="00896546"/>
    <w:rsid w:val="008B714B"/>
    <w:rsid w:val="008C1E96"/>
    <w:rsid w:val="008C4831"/>
    <w:rsid w:val="008D48D9"/>
    <w:rsid w:val="00930F4D"/>
    <w:rsid w:val="00931210"/>
    <w:rsid w:val="0094254E"/>
    <w:rsid w:val="0094621E"/>
    <w:rsid w:val="00952B70"/>
    <w:rsid w:val="009533E7"/>
    <w:rsid w:val="00954B1B"/>
    <w:rsid w:val="00974B53"/>
    <w:rsid w:val="00975752"/>
    <w:rsid w:val="0098548F"/>
    <w:rsid w:val="00992B42"/>
    <w:rsid w:val="009A0749"/>
    <w:rsid w:val="009A29F8"/>
    <w:rsid w:val="009D5458"/>
    <w:rsid w:val="00A02493"/>
    <w:rsid w:val="00A05625"/>
    <w:rsid w:val="00A24517"/>
    <w:rsid w:val="00A3207D"/>
    <w:rsid w:val="00A32EF0"/>
    <w:rsid w:val="00A363D6"/>
    <w:rsid w:val="00A36486"/>
    <w:rsid w:val="00A50E29"/>
    <w:rsid w:val="00A561E5"/>
    <w:rsid w:val="00A616CA"/>
    <w:rsid w:val="00A71D35"/>
    <w:rsid w:val="00A7448C"/>
    <w:rsid w:val="00AC1604"/>
    <w:rsid w:val="00AC2E70"/>
    <w:rsid w:val="00AC343C"/>
    <w:rsid w:val="00AC4EE1"/>
    <w:rsid w:val="00AD22F4"/>
    <w:rsid w:val="00AF3738"/>
    <w:rsid w:val="00B37424"/>
    <w:rsid w:val="00B459C2"/>
    <w:rsid w:val="00B50905"/>
    <w:rsid w:val="00B53E6E"/>
    <w:rsid w:val="00B60662"/>
    <w:rsid w:val="00B65146"/>
    <w:rsid w:val="00B65836"/>
    <w:rsid w:val="00B96F2E"/>
    <w:rsid w:val="00BA47FF"/>
    <w:rsid w:val="00BA6206"/>
    <w:rsid w:val="00BB1A88"/>
    <w:rsid w:val="00BB3D60"/>
    <w:rsid w:val="00BB6964"/>
    <w:rsid w:val="00BC1993"/>
    <w:rsid w:val="00BC2ECA"/>
    <w:rsid w:val="00BD09F3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6F23"/>
    <w:rsid w:val="00C90F5D"/>
    <w:rsid w:val="00C957CF"/>
    <w:rsid w:val="00CA4924"/>
    <w:rsid w:val="00CB0F6C"/>
    <w:rsid w:val="00CD7B59"/>
    <w:rsid w:val="00CE0981"/>
    <w:rsid w:val="00CF3092"/>
    <w:rsid w:val="00D04100"/>
    <w:rsid w:val="00D04A22"/>
    <w:rsid w:val="00D121AD"/>
    <w:rsid w:val="00D26EEC"/>
    <w:rsid w:val="00D32306"/>
    <w:rsid w:val="00D36BF2"/>
    <w:rsid w:val="00D3721B"/>
    <w:rsid w:val="00D4775E"/>
    <w:rsid w:val="00D711AD"/>
    <w:rsid w:val="00D94781"/>
    <w:rsid w:val="00DB432A"/>
    <w:rsid w:val="00DC26D6"/>
    <w:rsid w:val="00DC7CC6"/>
    <w:rsid w:val="00DF0892"/>
    <w:rsid w:val="00E03EC4"/>
    <w:rsid w:val="00E1115B"/>
    <w:rsid w:val="00E2062A"/>
    <w:rsid w:val="00E2111D"/>
    <w:rsid w:val="00E21F44"/>
    <w:rsid w:val="00E447A8"/>
    <w:rsid w:val="00E502F3"/>
    <w:rsid w:val="00E50A2E"/>
    <w:rsid w:val="00E52793"/>
    <w:rsid w:val="00E56DD4"/>
    <w:rsid w:val="00E74F43"/>
    <w:rsid w:val="00E939B1"/>
    <w:rsid w:val="00E9549E"/>
    <w:rsid w:val="00EA09CF"/>
    <w:rsid w:val="00EA3384"/>
    <w:rsid w:val="00EA4D1F"/>
    <w:rsid w:val="00EA7CED"/>
    <w:rsid w:val="00ED7CFF"/>
    <w:rsid w:val="00EE27E6"/>
    <w:rsid w:val="00EF0088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9017A"/>
    <w:rsid w:val="00F93FD1"/>
    <w:rsid w:val="00FA0CE6"/>
    <w:rsid w:val="00FA1FA1"/>
    <w:rsid w:val="00FD2E10"/>
    <w:rsid w:val="00FE0418"/>
    <w:rsid w:val="00FE430A"/>
    <w:rsid w:val="00FF6BB3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Ing. Dana Šťastná</cp:lastModifiedBy>
  <cp:revision>6</cp:revision>
  <cp:lastPrinted>2025-04-17T10:43:00Z</cp:lastPrinted>
  <dcterms:created xsi:type="dcterms:W3CDTF">2025-04-17T08:07:00Z</dcterms:created>
  <dcterms:modified xsi:type="dcterms:W3CDTF">2025-04-17T10:43:00Z</dcterms:modified>
</cp:coreProperties>
</file>