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42BAC71" w14:textId="232CBE34" w:rsidR="00F93FD1" w:rsidRDefault="00F93FD1" w:rsidP="0011471F">
      <w:bookmarkStart w:id="0" w:name="_Hlk174519435"/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443F00">
        <w:t>1</w:t>
      </w:r>
      <w:r w:rsidR="00BB1A88">
        <w:t>7</w:t>
      </w:r>
      <w:r w:rsidR="00AF3738" w:rsidRPr="00484B23">
        <w:t>.</w:t>
      </w:r>
      <w:r w:rsidR="00BB1A88">
        <w:t>4</w:t>
      </w:r>
      <w:r w:rsidR="00AF3738" w:rsidRPr="00484B23">
        <w:t>.202</w:t>
      </w:r>
      <w:r w:rsidR="000C7DAF">
        <w:t>5</w:t>
      </w: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AF135D1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4E509D">
        <w:rPr>
          <w:b/>
          <w:sz w:val="28"/>
          <w:szCs w:val="28"/>
        </w:rPr>
        <w:t>1</w:t>
      </w:r>
      <w:r w:rsidR="00BB1A88">
        <w:rPr>
          <w:b/>
          <w:sz w:val="28"/>
          <w:szCs w:val="28"/>
        </w:rPr>
        <w:t>6</w:t>
      </w:r>
      <w:r w:rsidRPr="00D711AD">
        <w:rPr>
          <w:b/>
          <w:sz w:val="28"/>
          <w:szCs w:val="28"/>
        </w:rPr>
        <w:t xml:space="preserve">. </w:t>
      </w:r>
      <w:r w:rsidR="00BB1A88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507F1692" w14:textId="798EC998" w:rsidR="00944FA5" w:rsidRPr="00944FA5" w:rsidRDefault="00880C21" w:rsidP="00944FA5">
      <w:pPr>
        <w:ind w:left="426" w:right="-573" w:hanging="426"/>
        <w:jc w:val="both"/>
        <w:rPr>
          <w:b/>
          <w:bCs/>
        </w:rPr>
      </w:pPr>
      <w:r>
        <w:rPr>
          <w:b/>
          <w:bCs/>
        </w:rPr>
        <w:t>1</w:t>
      </w:r>
      <w:r w:rsidR="00944FA5">
        <w:rPr>
          <w:b/>
          <w:bCs/>
        </w:rPr>
        <w:t>2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944FA5" w:rsidRPr="00944FA5">
        <w:rPr>
          <w:b/>
          <w:bCs/>
        </w:rPr>
        <w:t xml:space="preserve">Zriadenie vecného bremena na ul. Kvetnej v IBV </w:t>
      </w:r>
      <w:proofErr w:type="spellStart"/>
      <w:r w:rsidR="00944FA5" w:rsidRPr="00944FA5">
        <w:rPr>
          <w:b/>
          <w:bCs/>
        </w:rPr>
        <w:t>Miklovky</w:t>
      </w:r>
      <w:proofErr w:type="spellEnd"/>
      <w:r w:rsidR="00944FA5" w:rsidRPr="00944FA5">
        <w:rPr>
          <w:b/>
          <w:bCs/>
        </w:rPr>
        <w:t xml:space="preserve"> v prospech Ing. Petra </w:t>
      </w:r>
      <w:proofErr w:type="spellStart"/>
      <w:r w:rsidR="00944FA5" w:rsidRPr="00944FA5">
        <w:rPr>
          <w:b/>
          <w:bCs/>
        </w:rPr>
        <w:t>Sidora</w:t>
      </w:r>
      <w:proofErr w:type="spellEnd"/>
      <w:r w:rsidR="00944FA5" w:rsidRPr="00944FA5">
        <w:rPr>
          <w:b/>
          <w:bCs/>
        </w:rPr>
        <w:t xml:space="preserve"> s manželkou </w:t>
      </w:r>
    </w:p>
    <w:p w14:paraId="151B6A66" w14:textId="3B60F102" w:rsidR="005C293E" w:rsidRPr="007B3553" w:rsidRDefault="008532F6" w:rsidP="00944FA5">
      <w:pPr>
        <w:ind w:left="426" w:right="-573" w:hanging="426"/>
        <w:jc w:val="both"/>
        <w:rPr>
          <w:b/>
          <w:bCs/>
          <w:highlight w:val="yellow"/>
        </w:rPr>
      </w:pPr>
      <w:r w:rsidRPr="008532F6">
        <w:rPr>
          <w:b/>
          <w:bCs/>
        </w:rPr>
        <w:t xml:space="preserve"> </w:t>
      </w:r>
      <w:r w:rsidR="003F28B0"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bookmarkEnd w:id="1"/>
    <w:p w14:paraId="4403E0C7" w14:textId="1621DFD9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3512FD">
        <w:rPr>
          <w:b/>
          <w:sz w:val="28"/>
          <w:szCs w:val="28"/>
          <w:u w:val="single"/>
        </w:rPr>
        <w:t>2</w:t>
      </w:r>
      <w:r w:rsidR="00944FA5">
        <w:rPr>
          <w:b/>
          <w:sz w:val="28"/>
          <w:szCs w:val="28"/>
          <w:u w:val="single"/>
        </w:rPr>
        <w:t>7</w:t>
      </w:r>
    </w:p>
    <w:p w14:paraId="268667E1" w14:textId="77777777" w:rsidR="00F9017A" w:rsidRPr="00C414F9" w:rsidRDefault="00F9017A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DC14FDE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4BB70E2C" w14:textId="77777777" w:rsidR="00177099" w:rsidRDefault="00177099" w:rsidP="00575A79">
      <w:pPr>
        <w:jc w:val="both"/>
        <w:rPr>
          <w:b/>
        </w:rPr>
      </w:pPr>
    </w:p>
    <w:p w14:paraId="758106D0" w14:textId="09944097" w:rsidR="00944FA5" w:rsidRPr="00944FA5" w:rsidRDefault="00944FA5" w:rsidP="00944FA5">
      <w:pPr>
        <w:rPr>
          <w:bCs/>
        </w:rPr>
      </w:pPr>
      <w:r w:rsidRPr="00944FA5">
        <w:rPr>
          <w:bCs/>
        </w:rPr>
        <w:t>v súlade s Článkom 14 a s Článkom 15 ods. 1 písm. k) Zásad hospodárenia s majetkom mesta Nová Dubnica</w:t>
      </w:r>
      <w:r w:rsidRPr="00944FA5">
        <w:rPr>
          <w:b/>
        </w:rPr>
        <w:t xml:space="preserve"> </w:t>
      </w:r>
      <w:r w:rsidRPr="00944FA5">
        <w:rPr>
          <w:b/>
          <w:bCs/>
          <w:u w:val="single"/>
        </w:rPr>
        <w:t xml:space="preserve">zriadenie odplatného časovo neobmedzeného vecného bremena </w:t>
      </w:r>
      <w:r w:rsidRPr="00944FA5">
        <w:rPr>
          <w:b/>
          <w:bCs/>
          <w:i/>
          <w:iCs/>
          <w:u w:val="single"/>
        </w:rPr>
        <w:t xml:space="preserve">„in </w:t>
      </w:r>
      <w:proofErr w:type="spellStart"/>
      <w:r w:rsidRPr="00944FA5">
        <w:rPr>
          <w:b/>
          <w:bCs/>
          <w:i/>
          <w:iCs/>
          <w:u w:val="single"/>
        </w:rPr>
        <w:t>rem</w:t>
      </w:r>
      <w:proofErr w:type="spellEnd"/>
      <w:r w:rsidRPr="00944FA5">
        <w:rPr>
          <w:b/>
          <w:bCs/>
          <w:i/>
          <w:iCs/>
          <w:u w:val="single"/>
        </w:rPr>
        <w:t>“</w:t>
      </w:r>
      <w:r w:rsidRPr="00944FA5">
        <w:rPr>
          <w:b/>
          <w:bCs/>
          <w:u w:val="single"/>
        </w:rPr>
        <w:t xml:space="preserve"> na uloženie</w:t>
      </w:r>
      <w:r w:rsidRPr="00944FA5">
        <w:rPr>
          <w:b/>
          <w:bCs/>
        </w:rPr>
        <w:t xml:space="preserve"> inžinierskych sietí</w:t>
      </w:r>
      <w:r w:rsidRPr="00944FA5">
        <w:rPr>
          <w:b/>
        </w:rPr>
        <w:t xml:space="preserve">, </w:t>
      </w:r>
      <w:r w:rsidRPr="00944FA5">
        <w:rPr>
          <w:bCs/>
        </w:rPr>
        <w:t>ich prevádzku a údržbu, vstup osôb, vjazd vozidiel z dôvodu výkonu kontroly prevádzky, údržby, opráv, rekonštrukcie, odborných prehliadok alebo skúšok inžinierskych sietí</w:t>
      </w:r>
      <w:r w:rsidRPr="00944FA5">
        <w:rPr>
          <w:b/>
        </w:rPr>
        <w:t xml:space="preserve"> – </w:t>
      </w:r>
      <w:r w:rsidRPr="00944FA5">
        <w:rPr>
          <w:b/>
          <w:bCs/>
          <w:u w:val="single"/>
        </w:rPr>
        <w:t>vodovodnej prípojky a prípojky splaškovej kanalizácie</w:t>
      </w:r>
      <w:r w:rsidRPr="00944FA5">
        <w:rPr>
          <w:b/>
        </w:rPr>
        <w:t xml:space="preserve"> </w:t>
      </w:r>
      <w:r w:rsidRPr="00944FA5">
        <w:rPr>
          <w:bCs/>
        </w:rPr>
        <w:t xml:space="preserve">v rámci stavby </w:t>
      </w:r>
      <w:r w:rsidRPr="00944FA5">
        <w:rPr>
          <w:bCs/>
          <w:i/>
          <w:iCs/>
        </w:rPr>
        <w:t>„Rodinný dom s garážou rod. Sidorová“</w:t>
      </w:r>
      <w:r w:rsidRPr="00944FA5">
        <w:rPr>
          <w:b/>
          <w:bCs/>
        </w:rPr>
        <w:t xml:space="preserve"> na častiach pozemkov vo vlastníctve mesta Nová Dubnica </w:t>
      </w:r>
      <w:r w:rsidRPr="00944FA5">
        <w:rPr>
          <w:bCs/>
        </w:rPr>
        <w:t>nasledovne:</w:t>
      </w:r>
      <w:r w:rsidRPr="00944FA5">
        <w:rPr>
          <w:b/>
        </w:rPr>
        <w:br/>
      </w:r>
      <w:r w:rsidRPr="00944FA5">
        <w:rPr>
          <w:b/>
        </w:rPr>
        <w:br/>
      </w:r>
      <w:r w:rsidRPr="00944FA5">
        <w:rPr>
          <w:b/>
          <w:bCs/>
        </w:rPr>
        <w:t xml:space="preserve">- </w:t>
      </w:r>
      <w:proofErr w:type="spellStart"/>
      <w:r w:rsidRPr="00944FA5">
        <w:rPr>
          <w:b/>
          <w:bCs/>
          <w:u w:val="single"/>
        </w:rPr>
        <w:t>parc</w:t>
      </w:r>
      <w:proofErr w:type="spellEnd"/>
      <w:r w:rsidRPr="00944FA5">
        <w:rPr>
          <w:b/>
          <w:bCs/>
          <w:u w:val="single"/>
        </w:rPr>
        <w:t xml:space="preserve">. KN-C č. 2715/11 </w:t>
      </w:r>
      <w:r w:rsidRPr="00944FA5">
        <w:rPr>
          <w:bCs/>
        </w:rPr>
        <w:t>– zastavaná plocha a nádvorie o výmere 443 m</w:t>
      </w:r>
      <w:r w:rsidRPr="00944FA5">
        <w:rPr>
          <w:bCs/>
          <w:vertAlign w:val="superscript"/>
        </w:rPr>
        <w:t>2</w:t>
      </w:r>
      <w:r w:rsidRPr="00944FA5">
        <w:rPr>
          <w:bCs/>
        </w:rPr>
        <w:t>,</w:t>
      </w:r>
      <w:r w:rsidRPr="00944FA5">
        <w:rPr>
          <w:b/>
        </w:rPr>
        <w:br/>
      </w:r>
      <w:r w:rsidRPr="00944FA5">
        <w:rPr>
          <w:b/>
          <w:bCs/>
        </w:rPr>
        <w:t xml:space="preserve">- </w:t>
      </w:r>
      <w:proofErr w:type="spellStart"/>
      <w:r w:rsidRPr="00944FA5">
        <w:rPr>
          <w:b/>
          <w:bCs/>
          <w:u w:val="single"/>
        </w:rPr>
        <w:t>parc</w:t>
      </w:r>
      <w:proofErr w:type="spellEnd"/>
      <w:r w:rsidRPr="00944FA5">
        <w:rPr>
          <w:b/>
          <w:bCs/>
          <w:u w:val="single"/>
        </w:rPr>
        <w:t xml:space="preserve">. KN-C č. 2715/27 </w:t>
      </w:r>
      <w:r w:rsidRPr="00944FA5">
        <w:rPr>
          <w:bCs/>
        </w:rPr>
        <w:t>– zastavaná plocha a nádvorie o výmere 101 m</w:t>
      </w:r>
      <w:r w:rsidRPr="00944FA5">
        <w:rPr>
          <w:bCs/>
          <w:vertAlign w:val="superscript"/>
        </w:rPr>
        <w:t>2</w:t>
      </w:r>
      <w:r w:rsidRPr="00944FA5">
        <w:rPr>
          <w:bCs/>
        </w:rPr>
        <w:t>,</w:t>
      </w:r>
      <w:r w:rsidRPr="00944FA5">
        <w:rPr>
          <w:bCs/>
        </w:rPr>
        <w:br/>
      </w:r>
      <w:r w:rsidRPr="00944FA5">
        <w:rPr>
          <w:b/>
          <w:bCs/>
        </w:rPr>
        <w:t xml:space="preserve">- </w:t>
      </w:r>
      <w:proofErr w:type="spellStart"/>
      <w:r w:rsidRPr="00944FA5">
        <w:rPr>
          <w:b/>
          <w:bCs/>
          <w:u w:val="single"/>
        </w:rPr>
        <w:t>parc</w:t>
      </w:r>
      <w:proofErr w:type="spellEnd"/>
      <w:r w:rsidRPr="00944FA5">
        <w:rPr>
          <w:b/>
          <w:bCs/>
          <w:u w:val="single"/>
        </w:rPr>
        <w:t xml:space="preserve">. KN-C č. 2067 </w:t>
      </w:r>
      <w:r w:rsidRPr="00944FA5">
        <w:rPr>
          <w:bCs/>
        </w:rPr>
        <w:t>– zastavaná plocha a nádvorie o výmere 801 m</w:t>
      </w:r>
      <w:r w:rsidRPr="00944FA5">
        <w:rPr>
          <w:bCs/>
          <w:vertAlign w:val="superscript"/>
        </w:rPr>
        <w:t>2</w:t>
      </w:r>
      <w:r w:rsidRPr="00944FA5">
        <w:rPr>
          <w:bCs/>
        </w:rPr>
        <w:t>,</w:t>
      </w:r>
      <w:r w:rsidRPr="00944FA5">
        <w:rPr>
          <w:b/>
        </w:rPr>
        <w:t xml:space="preserve"> </w:t>
      </w:r>
      <w:r w:rsidRPr="00944FA5">
        <w:rPr>
          <w:b/>
        </w:rPr>
        <w:br/>
      </w:r>
      <w:r w:rsidRPr="00944FA5">
        <w:rPr>
          <w:bCs/>
        </w:rPr>
        <w:t>pozemky sú vedené Okresným úradom Ilava, katastrálnym odborom na LV č. 1000, k. ú. Nová Dubnica,</w:t>
      </w:r>
      <w:r>
        <w:rPr>
          <w:bCs/>
        </w:rPr>
        <w:t xml:space="preserve"> </w:t>
      </w:r>
      <w:r w:rsidRPr="00944FA5">
        <w:rPr>
          <w:bCs/>
        </w:rPr>
        <w:t>vlastníctvo 1/1 mesto Nová Dubnica.</w:t>
      </w:r>
      <w:r w:rsidRPr="00944FA5">
        <w:rPr>
          <w:bCs/>
        </w:rPr>
        <w:br/>
      </w:r>
      <w:r w:rsidRPr="00944FA5">
        <w:rPr>
          <w:b/>
        </w:rPr>
        <w:br/>
      </w:r>
      <w:r w:rsidRPr="00944FA5">
        <w:rPr>
          <w:b/>
          <w:bCs/>
        </w:rPr>
        <w:t>Vecné bremeno sa zriaďuje ako vecné bremeno „</w:t>
      </w:r>
      <w:r w:rsidRPr="00944FA5">
        <w:rPr>
          <w:b/>
          <w:bCs/>
          <w:i/>
          <w:iCs/>
        </w:rPr>
        <w:t xml:space="preserve">in </w:t>
      </w:r>
      <w:proofErr w:type="spellStart"/>
      <w:r w:rsidRPr="00944FA5">
        <w:rPr>
          <w:b/>
          <w:bCs/>
          <w:i/>
          <w:iCs/>
        </w:rPr>
        <w:t>rem</w:t>
      </w:r>
      <w:proofErr w:type="spellEnd"/>
      <w:r w:rsidRPr="00944FA5">
        <w:rPr>
          <w:b/>
          <w:bCs/>
        </w:rPr>
        <w:t>" a je spojené s vlastníctvom nasledovnej nehnuteľnosti:</w:t>
      </w:r>
      <w:r w:rsidRPr="00944FA5">
        <w:rPr>
          <w:b/>
          <w:bCs/>
        </w:rPr>
        <w:br/>
        <w:t xml:space="preserve">- </w:t>
      </w:r>
      <w:proofErr w:type="spellStart"/>
      <w:r w:rsidRPr="00944FA5">
        <w:rPr>
          <w:b/>
          <w:bCs/>
          <w:u w:val="single"/>
        </w:rPr>
        <w:t>parc</w:t>
      </w:r>
      <w:proofErr w:type="spellEnd"/>
      <w:r w:rsidRPr="00944FA5">
        <w:rPr>
          <w:b/>
          <w:bCs/>
          <w:u w:val="single"/>
        </w:rPr>
        <w:t>. KN-C č. 2715/81</w:t>
      </w:r>
      <w:r w:rsidRPr="00944FA5">
        <w:rPr>
          <w:b/>
        </w:rPr>
        <w:t xml:space="preserve"> – </w:t>
      </w:r>
      <w:r w:rsidRPr="00944FA5">
        <w:rPr>
          <w:bCs/>
        </w:rPr>
        <w:t>zastavaná plocha a nádvorie o výmere 637 m</w:t>
      </w:r>
      <w:r w:rsidRPr="00944FA5">
        <w:rPr>
          <w:bCs/>
          <w:vertAlign w:val="superscript"/>
        </w:rPr>
        <w:t>2</w:t>
      </w:r>
      <w:r w:rsidRPr="00944FA5">
        <w:rPr>
          <w:bCs/>
        </w:rPr>
        <w:t>,</w:t>
      </w:r>
      <w:r w:rsidRPr="00944FA5">
        <w:rPr>
          <w:b/>
        </w:rPr>
        <w:t xml:space="preserve"> </w:t>
      </w:r>
      <w:r w:rsidRPr="00944FA5">
        <w:rPr>
          <w:b/>
        </w:rPr>
        <w:br/>
      </w:r>
      <w:r w:rsidRPr="00944FA5">
        <w:rPr>
          <w:bCs/>
        </w:rPr>
        <w:t xml:space="preserve">pozemok je vedený Okresným úradom Ilava, katastrálnym odborom na LV č. 4165, k. ú. Nová Dubnica, bezpodielové spoluvlastníctvo manželov v podiele 1/1 Ing. Peter </w:t>
      </w:r>
      <w:proofErr w:type="spellStart"/>
      <w:r w:rsidRPr="00944FA5">
        <w:rPr>
          <w:bCs/>
        </w:rPr>
        <w:t>Sidor</w:t>
      </w:r>
      <w:proofErr w:type="spellEnd"/>
      <w:r w:rsidRPr="00944FA5">
        <w:rPr>
          <w:bCs/>
        </w:rPr>
        <w:t xml:space="preserve">, rod. </w:t>
      </w:r>
      <w:proofErr w:type="spellStart"/>
      <w:r w:rsidRPr="00944FA5">
        <w:rPr>
          <w:bCs/>
        </w:rPr>
        <w:t>Sidor</w:t>
      </w:r>
      <w:proofErr w:type="spellEnd"/>
      <w:r w:rsidRPr="00944FA5">
        <w:rPr>
          <w:bCs/>
        </w:rPr>
        <w:t xml:space="preserve">, </w:t>
      </w:r>
      <w:proofErr w:type="spellStart"/>
      <w:r w:rsidRPr="00944FA5">
        <w:rPr>
          <w:bCs/>
        </w:rPr>
        <w:t>nar</w:t>
      </w:r>
      <w:proofErr w:type="spellEnd"/>
      <w:r w:rsidRPr="00944FA5">
        <w:rPr>
          <w:bCs/>
        </w:rPr>
        <w:t xml:space="preserve">. 21.03.1993 a jeho manželka Alexandra Sidorová, rod. </w:t>
      </w:r>
      <w:proofErr w:type="spellStart"/>
      <w:r w:rsidRPr="00944FA5">
        <w:rPr>
          <w:bCs/>
        </w:rPr>
        <w:t>Prostináková</w:t>
      </w:r>
      <w:proofErr w:type="spellEnd"/>
      <w:r w:rsidRPr="00944FA5">
        <w:rPr>
          <w:bCs/>
        </w:rPr>
        <w:t xml:space="preserve">, </w:t>
      </w:r>
      <w:proofErr w:type="spellStart"/>
      <w:r w:rsidRPr="00944FA5">
        <w:rPr>
          <w:bCs/>
        </w:rPr>
        <w:t>nar</w:t>
      </w:r>
      <w:proofErr w:type="spellEnd"/>
      <w:r w:rsidRPr="00944FA5">
        <w:rPr>
          <w:bCs/>
        </w:rPr>
        <w:t>. 20. 07. 1996, obaja bytom Janka Kráľa 362/5, 018 51 Nová Dubnica,</w:t>
      </w:r>
      <w:r w:rsidRPr="00944FA5">
        <w:rPr>
          <w:bCs/>
        </w:rPr>
        <w:br/>
      </w:r>
      <w:r w:rsidRPr="00944FA5">
        <w:rPr>
          <w:b/>
          <w:bCs/>
        </w:rPr>
        <w:t>a teda práva z vecného bremena vyplývajúce prináležia nielen oprávneným z</w:t>
      </w:r>
      <w:r>
        <w:rPr>
          <w:b/>
          <w:bCs/>
        </w:rPr>
        <w:t> </w:t>
      </w:r>
      <w:r w:rsidRPr="00944FA5">
        <w:rPr>
          <w:b/>
          <w:bCs/>
        </w:rPr>
        <w:t>vecného</w:t>
      </w:r>
      <w:r>
        <w:rPr>
          <w:b/>
          <w:bCs/>
        </w:rPr>
        <w:t xml:space="preserve"> </w:t>
      </w:r>
      <w:r w:rsidRPr="00944FA5">
        <w:rPr>
          <w:b/>
          <w:bCs/>
        </w:rPr>
        <w:t xml:space="preserve">bremena, </w:t>
      </w:r>
      <w:r w:rsidRPr="00944FA5">
        <w:t>ktorými sú</w:t>
      </w:r>
      <w:r w:rsidRPr="00944FA5">
        <w:rPr>
          <w:b/>
          <w:bCs/>
        </w:rPr>
        <w:t xml:space="preserve"> Ing. Peter </w:t>
      </w:r>
      <w:proofErr w:type="spellStart"/>
      <w:r w:rsidRPr="00944FA5">
        <w:rPr>
          <w:b/>
          <w:bCs/>
        </w:rPr>
        <w:t>Sidor</w:t>
      </w:r>
      <w:proofErr w:type="spellEnd"/>
      <w:r w:rsidRPr="00944FA5">
        <w:rPr>
          <w:b/>
          <w:bCs/>
        </w:rPr>
        <w:t xml:space="preserve"> a Alexandra Sidorová</w:t>
      </w:r>
      <w:r w:rsidRPr="00944FA5">
        <w:rPr>
          <w:b/>
        </w:rPr>
        <w:t xml:space="preserve">, obaja bytom </w:t>
      </w:r>
      <w:r w:rsidRPr="00944FA5">
        <w:rPr>
          <w:b/>
          <w:bCs/>
        </w:rPr>
        <w:t>Nová Dubnica, ale aj ich právnym nástupcom.</w:t>
      </w:r>
      <w:r w:rsidRPr="00944FA5">
        <w:rPr>
          <w:b/>
        </w:rPr>
        <w:br/>
      </w:r>
      <w:r w:rsidRPr="00944FA5">
        <w:rPr>
          <w:b/>
        </w:rPr>
        <w:br/>
      </w:r>
      <w:r w:rsidRPr="00944FA5">
        <w:rPr>
          <w:b/>
          <w:bCs/>
        </w:rPr>
        <w:t xml:space="preserve">Jednorazový poplatok </w:t>
      </w:r>
      <w:r w:rsidRPr="00944FA5">
        <w:rPr>
          <w:bCs/>
        </w:rPr>
        <w:t xml:space="preserve">za zriadenie vecného bremena </w:t>
      </w:r>
      <w:r w:rsidRPr="00944FA5">
        <w:rPr>
          <w:b/>
        </w:rPr>
        <w:t>je</w:t>
      </w:r>
      <w:r w:rsidRPr="00944FA5">
        <w:rPr>
          <w:bCs/>
        </w:rPr>
        <w:t xml:space="preserve"> </w:t>
      </w:r>
      <w:r w:rsidRPr="00944FA5">
        <w:rPr>
          <w:b/>
          <w:bCs/>
        </w:rPr>
        <w:t>vo výške</w:t>
      </w:r>
      <w:r w:rsidRPr="00944FA5">
        <w:rPr>
          <w:b/>
        </w:rPr>
        <w:t xml:space="preserve"> </w:t>
      </w:r>
      <w:r w:rsidRPr="00944FA5">
        <w:rPr>
          <w:b/>
          <w:bCs/>
        </w:rPr>
        <w:t>10,00 €</w:t>
      </w:r>
      <w:r w:rsidRPr="00944FA5">
        <w:rPr>
          <w:b/>
        </w:rPr>
        <w:t>/</w:t>
      </w:r>
      <w:r w:rsidRPr="00944FA5">
        <w:rPr>
          <w:b/>
          <w:bCs/>
        </w:rPr>
        <w:t xml:space="preserve">m² </w:t>
      </w:r>
      <w:r w:rsidRPr="00944FA5">
        <w:rPr>
          <w:bCs/>
        </w:rPr>
        <w:t>častí pozemkov dotknutých zriadením vecného bremena podľa tohto návrhu uznesenia.</w:t>
      </w:r>
      <w:r w:rsidRPr="00944FA5">
        <w:rPr>
          <w:bCs/>
        </w:rPr>
        <w:br/>
      </w:r>
      <w:r w:rsidRPr="00944FA5">
        <w:rPr>
          <w:b/>
          <w:bCs/>
        </w:rPr>
        <w:t>Správny poplatok vo výške 100,00 €</w:t>
      </w:r>
      <w:r w:rsidRPr="00944FA5">
        <w:rPr>
          <w:b/>
        </w:rPr>
        <w:t xml:space="preserve"> </w:t>
      </w:r>
      <w:r w:rsidRPr="00944FA5">
        <w:rPr>
          <w:bCs/>
        </w:rPr>
        <w:t xml:space="preserve">za návrh na vklad vecného bremena do katastra nehnuteľností </w:t>
      </w:r>
      <w:r w:rsidRPr="00944FA5">
        <w:rPr>
          <w:b/>
        </w:rPr>
        <w:t>uhradia oprávnení</w:t>
      </w:r>
      <w:r w:rsidRPr="00944FA5">
        <w:rPr>
          <w:bCs/>
        </w:rPr>
        <w:t xml:space="preserve"> z vecného bremena.</w:t>
      </w:r>
    </w:p>
    <w:p w14:paraId="7610F273" w14:textId="77777777" w:rsidR="000C7DAF" w:rsidRDefault="000C7DAF" w:rsidP="00EF0088">
      <w:pPr>
        <w:pStyle w:val="Zkladntext"/>
        <w:tabs>
          <w:tab w:val="left" w:pos="426"/>
        </w:tabs>
        <w:ind w:left="378"/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42E5D867" w14:textId="5F892E6A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F856C" w14:textId="77777777" w:rsidR="00D56D11" w:rsidRDefault="00D56D11">
      <w:r>
        <w:separator/>
      </w:r>
    </w:p>
  </w:endnote>
  <w:endnote w:type="continuationSeparator" w:id="0">
    <w:p w14:paraId="3D63C74F" w14:textId="77777777" w:rsidR="00D56D11" w:rsidRDefault="00D5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ABAA6" w14:textId="77777777" w:rsidR="00D56D11" w:rsidRDefault="00D56D11">
      <w:r>
        <w:separator/>
      </w:r>
    </w:p>
  </w:footnote>
  <w:footnote w:type="continuationSeparator" w:id="0">
    <w:p w14:paraId="1F38536D" w14:textId="77777777" w:rsidR="00D56D11" w:rsidRDefault="00D56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65135"/>
    <w:rsid w:val="00090DBA"/>
    <w:rsid w:val="000A2622"/>
    <w:rsid w:val="000B4A33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4F"/>
    <w:rsid w:val="00161C8E"/>
    <w:rsid w:val="00167741"/>
    <w:rsid w:val="001737FE"/>
    <w:rsid w:val="00177099"/>
    <w:rsid w:val="00182F13"/>
    <w:rsid w:val="001912D4"/>
    <w:rsid w:val="00195C7A"/>
    <w:rsid w:val="001B0735"/>
    <w:rsid w:val="001D10B7"/>
    <w:rsid w:val="001D1A86"/>
    <w:rsid w:val="001E2032"/>
    <w:rsid w:val="001E3DAF"/>
    <w:rsid w:val="00200450"/>
    <w:rsid w:val="00200A20"/>
    <w:rsid w:val="00201E47"/>
    <w:rsid w:val="00203CF3"/>
    <w:rsid w:val="00214B39"/>
    <w:rsid w:val="002160C6"/>
    <w:rsid w:val="00225858"/>
    <w:rsid w:val="002413B0"/>
    <w:rsid w:val="002472A9"/>
    <w:rsid w:val="00256029"/>
    <w:rsid w:val="0025688A"/>
    <w:rsid w:val="00275A75"/>
    <w:rsid w:val="002B5B64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12FD"/>
    <w:rsid w:val="003565F8"/>
    <w:rsid w:val="00364297"/>
    <w:rsid w:val="00366AB0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51C2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C37F9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67BDC"/>
    <w:rsid w:val="0069384F"/>
    <w:rsid w:val="006A0F81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32F6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C73DC"/>
    <w:rsid w:val="008D48D9"/>
    <w:rsid w:val="00930F4D"/>
    <w:rsid w:val="00931210"/>
    <w:rsid w:val="0094254E"/>
    <w:rsid w:val="00944FA5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39E4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C1604"/>
    <w:rsid w:val="00AC2E70"/>
    <w:rsid w:val="00AC343C"/>
    <w:rsid w:val="00AD22F4"/>
    <w:rsid w:val="00AF3738"/>
    <w:rsid w:val="00B37424"/>
    <w:rsid w:val="00B459C2"/>
    <w:rsid w:val="00B50905"/>
    <w:rsid w:val="00B53E6E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1FE9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56D11"/>
    <w:rsid w:val="00D711AD"/>
    <w:rsid w:val="00D80C1A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133B"/>
    <w:rsid w:val="00E447A8"/>
    <w:rsid w:val="00E502F3"/>
    <w:rsid w:val="00E50A2E"/>
    <w:rsid w:val="00E52793"/>
    <w:rsid w:val="00E56DD4"/>
    <w:rsid w:val="00E74F43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32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32F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532F6"/>
    <w:rPr>
      <w:b/>
      <w:bCs/>
    </w:rPr>
  </w:style>
  <w:style w:type="character" w:styleId="Zvraznenie">
    <w:name w:val="Emphasis"/>
    <w:basedOn w:val="Predvolenpsmoodseku"/>
    <w:uiPriority w:val="20"/>
    <w:qFormat/>
    <w:rsid w:val="008532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2025-04-17T09:35:00Z</cp:lastPrinted>
  <dcterms:created xsi:type="dcterms:W3CDTF">2025-04-17T09:36:00Z</dcterms:created>
  <dcterms:modified xsi:type="dcterms:W3CDTF">2025-04-17T09:36:00Z</dcterms:modified>
</cp:coreProperties>
</file>