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7FBCF03C" w14:textId="401B161C" w:rsidR="00F374D1" w:rsidRPr="003227FE" w:rsidRDefault="00897065" w:rsidP="00A84C89">
      <w:pPr>
        <w:ind w:left="426" w:right="-1" w:hanging="426"/>
        <w:jc w:val="both"/>
        <w:rPr>
          <w:b/>
          <w:bCs/>
          <w:iCs/>
          <w:highlight w:val="yellow"/>
        </w:rPr>
      </w:pPr>
      <w:r w:rsidRPr="002243C6">
        <w:rPr>
          <w:b/>
          <w:bCs/>
        </w:rPr>
        <w:t>1</w:t>
      </w:r>
      <w:r w:rsidR="003227FE">
        <w:rPr>
          <w:b/>
          <w:bCs/>
        </w:rPr>
        <w:t>6</w:t>
      </w:r>
      <w:r w:rsidR="00063889" w:rsidRPr="002243C6">
        <w:rPr>
          <w:b/>
          <w:bCs/>
        </w:rPr>
        <w:t>.</w:t>
      </w:r>
      <w:bookmarkStart w:id="1" w:name="_Hlk137191227"/>
      <w:r w:rsidR="007A71A5" w:rsidRPr="002243C6">
        <w:rPr>
          <w:b/>
          <w:bCs/>
        </w:rPr>
        <w:tab/>
      </w:r>
      <w:r w:rsidR="00993350" w:rsidRPr="00993350">
        <w:rPr>
          <w:b/>
          <w:bCs/>
        </w:rPr>
        <w:t xml:space="preserve">Schválenie spôsobu prevodu vlastníctva pozemku </w:t>
      </w:r>
      <w:proofErr w:type="spellStart"/>
      <w:r w:rsidR="00993350" w:rsidRPr="00993350">
        <w:rPr>
          <w:b/>
          <w:bCs/>
        </w:rPr>
        <w:t>parc</w:t>
      </w:r>
      <w:proofErr w:type="spellEnd"/>
      <w:r w:rsidR="00993350" w:rsidRPr="00993350">
        <w:rPr>
          <w:b/>
          <w:bCs/>
        </w:rPr>
        <w:t>. KN-C č. 2451/2, k.</w:t>
      </w:r>
      <w:r w:rsidR="00993350">
        <w:rPr>
          <w:b/>
          <w:bCs/>
        </w:rPr>
        <w:t xml:space="preserve"> </w:t>
      </w:r>
      <w:r w:rsidR="00993350" w:rsidRPr="00993350">
        <w:rPr>
          <w:b/>
          <w:bCs/>
        </w:rPr>
        <w:t xml:space="preserve">ú. Nová Dubnica v IBV </w:t>
      </w:r>
      <w:proofErr w:type="spellStart"/>
      <w:r w:rsidR="00993350" w:rsidRPr="00993350">
        <w:rPr>
          <w:b/>
          <w:bCs/>
        </w:rPr>
        <w:t>Miklovky</w:t>
      </w:r>
      <w:proofErr w:type="spellEnd"/>
      <w:r w:rsidR="00993350" w:rsidRPr="00F7002E">
        <w:t xml:space="preserve">  </w:t>
      </w:r>
    </w:p>
    <w:p w14:paraId="6CA4B172" w14:textId="77777777" w:rsidR="00D8193F" w:rsidRPr="003227FE" w:rsidRDefault="00D8193F" w:rsidP="00CB51AA">
      <w:pPr>
        <w:ind w:left="426" w:right="-573" w:hanging="426"/>
        <w:jc w:val="both"/>
        <w:rPr>
          <w:b/>
          <w:bCs/>
          <w:iCs/>
          <w:highlight w:val="yellow"/>
        </w:rPr>
      </w:pPr>
    </w:p>
    <w:p w14:paraId="3427304A" w14:textId="77777777" w:rsidR="00AC6821" w:rsidRPr="003227FE" w:rsidRDefault="00AC6821" w:rsidP="00CB51AA">
      <w:pPr>
        <w:ind w:left="426" w:right="-573" w:hanging="426"/>
        <w:jc w:val="both"/>
        <w:rPr>
          <w:b/>
          <w:bCs/>
          <w:iCs/>
          <w:highlight w:val="yellow"/>
        </w:rPr>
      </w:pPr>
    </w:p>
    <w:bookmarkEnd w:id="1"/>
    <w:p w14:paraId="4403E0C7" w14:textId="725DBF44" w:rsidR="00484B23" w:rsidRPr="00993350" w:rsidRDefault="00735210" w:rsidP="00735210">
      <w:pPr>
        <w:jc w:val="center"/>
        <w:rPr>
          <w:b/>
          <w:u w:val="single"/>
        </w:rPr>
      </w:pPr>
      <w:r w:rsidRPr="00993350">
        <w:rPr>
          <w:b/>
          <w:sz w:val="28"/>
          <w:szCs w:val="28"/>
          <w:u w:val="single"/>
        </w:rPr>
        <w:t xml:space="preserve">U z n e s e n i e  č. </w:t>
      </w:r>
      <w:r w:rsidR="00D8193F" w:rsidRPr="00993350">
        <w:rPr>
          <w:b/>
          <w:sz w:val="28"/>
          <w:szCs w:val="28"/>
          <w:u w:val="single"/>
        </w:rPr>
        <w:t>6</w:t>
      </w:r>
      <w:r w:rsidR="003227FE" w:rsidRPr="00993350">
        <w:rPr>
          <w:b/>
          <w:sz w:val="28"/>
          <w:szCs w:val="28"/>
          <w:u w:val="single"/>
        </w:rPr>
        <w:t>5</w:t>
      </w:r>
    </w:p>
    <w:p w14:paraId="268667E1" w14:textId="77777777" w:rsidR="00F9017A" w:rsidRPr="003227FE" w:rsidRDefault="00F9017A" w:rsidP="00D711AD">
      <w:pPr>
        <w:jc w:val="both"/>
        <w:rPr>
          <w:highlight w:val="yellow"/>
        </w:rPr>
      </w:pPr>
    </w:p>
    <w:p w14:paraId="7DA37D10" w14:textId="77777777" w:rsidR="00A02493" w:rsidRPr="003227FE" w:rsidRDefault="00A02493" w:rsidP="00D711AD">
      <w:pPr>
        <w:jc w:val="both"/>
        <w:rPr>
          <w:highlight w:val="yellow"/>
        </w:rPr>
      </w:pPr>
    </w:p>
    <w:p w14:paraId="34B7EC1B" w14:textId="77777777" w:rsidR="00AC6821" w:rsidRPr="003227FE" w:rsidRDefault="00AC6821" w:rsidP="00D711AD">
      <w:pPr>
        <w:jc w:val="both"/>
        <w:rPr>
          <w:highlight w:val="yellow"/>
        </w:rPr>
      </w:pPr>
    </w:p>
    <w:p w14:paraId="6F75876D" w14:textId="32D193AF" w:rsidR="00D711AD" w:rsidRPr="00327B9F" w:rsidRDefault="00D711AD" w:rsidP="00D711AD">
      <w:pPr>
        <w:jc w:val="both"/>
      </w:pPr>
      <w:r w:rsidRPr="00327B9F">
        <w:t xml:space="preserve">Mestské zastupiteľstvo na základe prerokovaného </w:t>
      </w:r>
      <w:r w:rsidR="00496BAC" w:rsidRPr="00327B9F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1B611CC5" w14:textId="77777777" w:rsidR="009E7D4A" w:rsidRPr="00327B9F" w:rsidRDefault="009E7D4A" w:rsidP="00C86F23">
      <w:pPr>
        <w:jc w:val="both"/>
        <w:rPr>
          <w:b/>
        </w:rPr>
      </w:pPr>
    </w:p>
    <w:p w14:paraId="61D26569" w14:textId="44D6DB04" w:rsidR="001977D5" w:rsidRPr="00327B9F" w:rsidRDefault="001977D5" w:rsidP="001977D5">
      <w:pPr>
        <w:jc w:val="both"/>
        <w:rPr>
          <w:b/>
        </w:rPr>
      </w:pPr>
      <w:r w:rsidRPr="00327B9F">
        <w:rPr>
          <w:b/>
        </w:rPr>
        <w:t xml:space="preserve">A)  </w:t>
      </w:r>
      <w:r w:rsidR="00D8193F" w:rsidRPr="00327B9F">
        <w:rPr>
          <w:b/>
        </w:rPr>
        <w:t>s c h v a ľ u j e</w:t>
      </w:r>
    </w:p>
    <w:p w14:paraId="620478B7" w14:textId="77777777" w:rsidR="00CE282B" w:rsidRPr="003227FE" w:rsidRDefault="00CE282B" w:rsidP="00CE282B">
      <w:pPr>
        <w:pStyle w:val="Zkladntext"/>
        <w:ind w:left="426" w:right="-99" w:hanging="426"/>
        <w:rPr>
          <w:b/>
          <w:highlight w:val="yellow"/>
        </w:rPr>
      </w:pPr>
      <w:r w:rsidRPr="003227FE">
        <w:rPr>
          <w:b/>
          <w:highlight w:val="yellow"/>
        </w:rPr>
        <w:t xml:space="preserve">       </w:t>
      </w:r>
    </w:p>
    <w:p w14:paraId="53E751FB" w14:textId="77777777" w:rsidR="007D1421" w:rsidRPr="007D1421" w:rsidRDefault="007D1421" w:rsidP="007D1421">
      <w:pPr>
        <w:tabs>
          <w:tab w:val="num" w:pos="42"/>
          <w:tab w:val="left" w:pos="426"/>
        </w:tabs>
        <w:ind w:left="426" w:right="283" w:hanging="398"/>
        <w:jc w:val="both"/>
      </w:pPr>
      <w:r w:rsidRPr="007D1421">
        <w:tab/>
      </w:r>
      <w:r w:rsidRPr="007D1421">
        <w:tab/>
        <w:t>v súlade s § 9 ods. 2 písm. a) č. 138/1991 Zb. o majetku obcí v znení neskorších predpisov spôsob prevodu vlastníctva nehnuteľného majetku mesta Nová Dubnica:</w:t>
      </w:r>
    </w:p>
    <w:p w14:paraId="6C40DABB" w14:textId="77777777" w:rsidR="007D1421" w:rsidRPr="007D1421" w:rsidRDefault="007D1421" w:rsidP="007D1421">
      <w:pPr>
        <w:tabs>
          <w:tab w:val="num" w:pos="42"/>
          <w:tab w:val="left" w:pos="426"/>
        </w:tabs>
        <w:ind w:left="426" w:right="283" w:hanging="398"/>
        <w:jc w:val="both"/>
      </w:pPr>
    </w:p>
    <w:p w14:paraId="0F141BE4" w14:textId="77777777" w:rsidR="007D1421" w:rsidRPr="007D1421" w:rsidRDefault="007D1421" w:rsidP="007D1421">
      <w:pPr>
        <w:pStyle w:val="Hlavika"/>
        <w:numPr>
          <w:ilvl w:val="0"/>
          <w:numId w:val="11"/>
        </w:numPr>
        <w:tabs>
          <w:tab w:val="clear" w:pos="4536"/>
          <w:tab w:val="clear" w:pos="9072"/>
          <w:tab w:val="center" w:pos="567"/>
        </w:tabs>
        <w:ind w:left="567" w:right="-47" w:hanging="141"/>
        <w:jc w:val="both"/>
        <w:rPr>
          <w:sz w:val="24"/>
          <w:szCs w:val="24"/>
        </w:rPr>
      </w:pPr>
      <w:r w:rsidRPr="007D1421">
        <w:rPr>
          <w:sz w:val="24"/>
          <w:szCs w:val="24"/>
        </w:rPr>
        <w:t xml:space="preserve">pozemok </w:t>
      </w:r>
      <w:proofErr w:type="spellStart"/>
      <w:r w:rsidRPr="007D1421">
        <w:rPr>
          <w:sz w:val="24"/>
          <w:szCs w:val="24"/>
        </w:rPr>
        <w:t>parc</w:t>
      </w:r>
      <w:proofErr w:type="spellEnd"/>
      <w:r w:rsidRPr="007D1421">
        <w:rPr>
          <w:sz w:val="24"/>
          <w:szCs w:val="24"/>
        </w:rPr>
        <w:t xml:space="preserve">. KN-C č. 2451/2 – zastavaná plocha a nádvorie o výmere 29 m², </w:t>
      </w:r>
    </w:p>
    <w:p w14:paraId="117EB94C" w14:textId="05A6F448" w:rsidR="007D1421" w:rsidRPr="007D1421" w:rsidRDefault="007D1421" w:rsidP="007D1421">
      <w:pPr>
        <w:pStyle w:val="Nadpis3"/>
        <w:tabs>
          <w:tab w:val="left" w:pos="142"/>
          <w:tab w:val="left" w:pos="709"/>
        </w:tabs>
        <w:ind w:left="709"/>
        <w:jc w:val="both"/>
        <w:rPr>
          <w:b w:val="0"/>
        </w:rPr>
      </w:pPr>
      <w:r w:rsidRPr="007D1421">
        <w:rPr>
          <w:b w:val="0"/>
        </w:rPr>
        <w:t xml:space="preserve">pozemok zapísaný Okresným úradom Ilava, katastrálnym odborom na LV č. 1000, k. ú. Nová Dubnica, vlastník 1/1 </w:t>
      </w:r>
      <w:r w:rsidR="00C4103B">
        <w:rPr>
          <w:b w:val="0"/>
        </w:rPr>
        <w:t>m</w:t>
      </w:r>
      <w:r w:rsidRPr="007D1421">
        <w:rPr>
          <w:b w:val="0"/>
        </w:rPr>
        <w:t xml:space="preserve">esto Nová Dubnica, </w:t>
      </w:r>
      <w:r w:rsidRPr="007D1421">
        <w:rPr>
          <w:b w:val="0"/>
          <w:szCs w:val="24"/>
        </w:rPr>
        <w:t>Trenčianska 45/41, Nová Dubnica, PSČ: 018 51, IČO: 00317586 (</w:t>
      </w:r>
      <w:r w:rsidRPr="007D1421">
        <w:rPr>
          <w:b w:val="0"/>
        </w:rPr>
        <w:t>Situačný náčrt tvorí  Prílohu č. 1 tohto  návrhu uznesenia),</w:t>
      </w:r>
    </w:p>
    <w:p w14:paraId="45974651" w14:textId="77777777" w:rsidR="007D1421" w:rsidRPr="007D1421" w:rsidRDefault="007D1421" w:rsidP="007D1421">
      <w:pPr>
        <w:tabs>
          <w:tab w:val="left" w:pos="284"/>
        </w:tabs>
        <w:ind w:left="567"/>
        <w:jc w:val="both"/>
      </w:pPr>
    </w:p>
    <w:p w14:paraId="5771639F" w14:textId="77777777" w:rsidR="007D1421" w:rsidRPr="007D1421" w:rsidRDefault="007D1421" w:rsidP="007D1421">
      <w:pPr>
        <w:pStyle w:val="Hlavika"/>
        <w:tabs>
          <w:tab w:val="clear" w:pos="4536"/>
        </w:tabs>
        <w:ind w:left="426" w:right="-47" w:hanging="289"/>
        <w:jc w:val="both"/>
        <w:rPr>
          <w:sz w:val="24"/>
          <w:szCs w:val="24"/>
        </w:rPr>
      </w:pPr>
      <w:r w:rsidRPr="007D1421">
        <w:rPr>
          <w:sz w:val="24"/>
          <w:szCs w:val="24"/>
        </w:rPr>
        <w:t xml:space="preserve">     ako odpredaj podľa § 9a ods. 15 písm. f) zákona č. 138/1991 Zb. o majetku obcí v znení neskorších predpisov ako prípad hodný osobitného zreteľa, o ktorom Mestské zastupiteľstvo v Novej Dubnici  rozhodne trojpätinovou väčšinou všetkých poslancov. </w:t>
      </w:r>
    </w:p>
    <w:p w14:paraId="6F9B8A93" w14:textId="77777777" w:rsidR="007D1421" w:rsidRDefault="007D1421" w:rsidP="007D1421">
      <w:pPr>
        <w:ind w:left="284"/>
        <w:jc w:val="both"/>
      </w:pPr>
    </w:p>
    <w:p w14:paraId="4959D129" w14:textId="77777777" w:rsidR="009E7D4A" w:rsidRPr="007D1421" w:rsidRDefault="009E7D4A" w:rsidP="007D1421">
      <w:pPr>
        <w:ind w:left="284"/>
        <w:jc w:val="both"/>
      </w:pPr>
    </w:p>
    <w:p w14:paraId="3D201214" w14:textId="3C9B3013" w:rsidR="007D1421" w:rsidRPr="009E7D4A" w:rsidRDefault="007D1421" w:rsidP="007D1421">
      <w:pPr>
        <w:ind w:left="284"/>
        <w:jc w:val="both"/>
        <w:rPr>
          <w:u w:val="single"/>
        </w:rPr>
      </w:pPr>
      <w:r w:rsidRPr="009E7D4A">
        <w:rPr>
          <w:u w:val="single"/>
        </w:rPr>
        <w:t xml:space="preserve">Zdôvodnenie odpredaja podľa § 9a ods. 15) písm. f) zákona č. 138/1991 Zb. o majetku obcí </w:t>
      </w:r>
      <w:r w:rsidR="00C4103B" w:rsidRPr="009E7D4A">
        <w:rPr>
          <w:u w:val="single"/>
        </w:rPr>
        <w:t xml:space="preserve">                    </w:t>
      </w:r>
      <w:r w:rsidRPr="009E7D4A">
        <w:rPr>
          <w:u w:val="single"/>
        </w:rPr>
        <w:t>v znení neskorších predpisov (ako prípad hodný osobitného zreteľa):</w:t>
      </w:r>
    </w:p>
    <w:p w14:paraId="126259AB" w14:textId="5859C489" w:rsidR="007D1421" w:rsidRPr="007D1421" w:rsidRDefault="007D1421" w:rsidP="007D1421">
      <w:pPr>
        <w:numPr>
          <w:ilvl w:val="0"/>
          <w:numId w:val="12"/>
        </w:numPr>
        <w:ind w:left="602" w:hanging="318"/>
        <w:jc w:val="both"/>
      </w:pPr>
      <w:r w:rsidRPr="007D1421">
        <w:t xml:space="preserve">Žiadatelia: JUDr. Iveta </w:t>
      </w:r>
      <w:proofErr w:type="spellStart"/>
      <w:r w:rsidRPr="007D1421">
        <w:t>Orgoníková</w:t>
      </w:r>
      <w:proofErr w:type="spellEnd"/>
      <w:r w:rsidRPr="007D1421">
        <w:t xml:space="preserve"> a  MVDr. Ivona </w:t>
      </w:r>
      <w:proofErr w:type="spellStart"/>
      <w:r w:rsidRPr="007D1421">
        <w:t>Orgoníková</w:t>
      </w:r>
      <w:proofErr w:type="spellEnd"/>
      <w:r w:rsidRPr="007D1421">
        <w:t xml:space="preserve">, obe bytom Nová Dubnica,          sú podielovými spoluvlastníkmi (každý v podiele 1/2) priľahlého pozemku </w:t>
      </w:r>
      <w:proofErr w:type="spellStart"/>
      <w:r w:rsidRPr="007D1421">
        <w:t>parc</w:t>
      </w:r>
      <w:proofErr w:type="spellEnd"/>
      <w:r w:rsidRPr="007D1421">
        <w:t xml:space="preserve">. KN-C </w:t>
      </w:r>
      <w:r w:rsidR="00C4103B">
        <w:t xml:space="preserve">                       </w:t>
      </w:r>
      <w:r w:rsidRPr="007D1421">
        <w:t xml:space="preserve">č. 2451/1, k. ú. Nová Dubnica, ktorý je priľahlý k pozemku, ktorý žiadajú odkúpiť. </w:t>
      </w:r>
    </w:p>
    <w:p w14:paraId="6216A4C6" w14:textId="09133AF3" w:rsidR="007D1421" w:rsidRPr="007D1421" w:rsidRDefault="007D1421" w:rsidP="007D1421">
      <w:pPr>
        <w:numPr>
          <w:ilvl w:val="0"/>
          <w:numId w:val="12"/>
        </w:numPr>
        <w:ind w:left="602" w:hanging="308"/>
        <w:jc w:val="both"/>
      </w:pPr>
      <w:r w:rsidRPr="007D1421">
        <w:t xml:space="preserve">Žiadatelia dlhodobo užívajú a udržiavajú pozemok, ktorý je predmetom žiadostí, ako jediný vstup na pozemky vo vlastníctve žiadateľov. </w:t>
      </w:r>
    </w:p>
    <w:p w14:paraId="19BC2DDA" w14:textId="06D59B88" w:rsidR="007D1421" w:rsidRPr="007D1421" w:rsidRDefault="007D1421" w:rsidP="007D1421">
      <w:pPr>
        <w:numPr>
          <w:ilvl w:val="0"/>
          <w:numId w:val="12"/>
        </w:numPr>
        <w:ind w:left="602" w:hanging="308"/>
        <w:jc w:val="both"/>
      </w:pPr>
      <w:r w:rsidRPr="007D1421">
        <w:t xml:space="preserve">Ide o majetkovoprávne vysporiadanie pozemkov v IBV </w:t>
      </w:r>
      <w:proofErr w:type="spellStart"/>
      <w:r w:rsidRPr="007D1421">
        <w:t>Miklovky</w:t>
      </w:r>
      <w:proofErr w:type="spellEnd"/>
      <w:r w:rsidRPr="007D1421">
        <w:t xml:space="preserve"> (užívaných bez právneho titulu). </w:t>
      </w:r>
    </w:p>
    <w:p w14:paraId="6337C994" w14:textId="227081D4" w:rsidR="007D1421" w:rsidRPr="007D1421" w:rsidRDefault="007D1421" w:rsidP="007D1421">
      <w:pPr>
        <w:numPr>
          <w:ilvl w:val="0"/>
          <w:numId w:val="12"/>
        </w:numPr>
        <w:ind w:left="602" w:hanging="308"/>
        <w:jc w:val="both"/>
      </w:pPr>
      <w:r w:rsidRPr="007D1421">
        <w:t xml:space="preserve">Predmetný pozemok svojim umiestnením tvorí ucelenú plochu s pozemkami pred,                             pod a za rodinným domom </w:t>
      </w:r>
      <w:proofErr w:type="spellStart"/>
      <w:r w:rsidRPr="007D1421">
        <w:t>súp</w:t>
      </w:r>
      <w:proofErr w:type="spellEnd"/>
      <w:r w:rsidRPr="007D1421">
        <w:t>. č.</w:t>
      </w:r>
      <w:r w:rsidR="002937AD">
        <w:t>......</w:t>
      </w:r>
      <w:bookmarkStart w:id="2" w:name="_GoBack"/>
      <w:bookmarkEnd w:id="2"/>
      <w:r w:rsidRPr="007D1421">
        <w:t>, na ul.</w:t>
      </w:r>
      <w:r w:rsidR="002937AD">
        <w:t>........</w:t>
      </w:r>
      <w:r w:rsidRPr="007D1421">
        <w:t xml:space="preserve">, Nová Dubnica, v podielovom spoluvlastníctve žiadateľov. </w:t>
      </w:r>
    </w:p>
    <w:p w14:paraId="6E3D143F" w14:textId="66400FA6" w:rsidR="007D1421" w:rsidRPr="007D1421" w:rsidRDefault="007D1421" w:rsidP="007D1421">
      <w:pPr>
        <w:numPr>
          <w:ilvl w:val="0"/>
          <w:numId w:val="12"/>
        </w:numPr>
        <w:tabs>
          <w:tab w:val="left" w:pos="567"/>
        </w:tabs>
        <w:ind w:left="567" w:hanging="283"/>
        <w:jc w:val="both"/>
      </w:pPr>
      <w:r w:rsidRPr="007D1421">
        <w:lastRenderedPageBreak/>
        <w:t xml:space="preserve">Odpredaj uvedeného pozemku je v súlade s Článkom 6 ods. 5 písm. g) Zásad hospodárenia s majetkom mesta Nová Dubnica, z dôvodu, že sa jedná prevod pozemku pred rodinným domom v IBV </w:t>
      </w:r>
      <w:proofErr w:type="spellStart"/>
      <w:r w:rsidRPr="007D1421">
        <w:t>Miklovky</w:t>
      </w:r>
      <w:proofErr w:type="spellEnd"/>
      <w:r w:rsidRPr="007D1421">
        <w:t>, priľahlého k zastavanej ploche, na ktorej je postavený rodinný dom.</w:t>
      </w:r>
    </w:p>
    <w:p w14:paraId="383E9ACA" w14:textId="77777777" w:rsidR="007D1421" w:rsidRPr="007D1421" w:rsidRDefault="007D1421" w:rsidP="007D1421">
      <w:pPr>
        <w:numPr>
          <w:ilvl w:val="0"/>
          <w:numId w:val="12"/>
        </w:numPr>
        <w:tabs>
          <w:tab w:val="left" w:pos="567"/>
        </w:tabs>
        <w:ind w:left="567" w:hanging="283"/>
        <w:jc w:val="both"/>
      </w:pPr>
      <w:r w:rsidRPr="007D1421">
        <w:t>Pri navrhovaní kúpnej ceny je možné postupovať podľa Článku 6 ods. 6 písm. f) Zásad hospodárenia s majetkom mesta Nová Dubnica.</w:t>
      </w:r>
    </w:p>
    <w:p w14:paraId="54C5126B" w14:textId="77777777" w:rsidR="007D1421" w:rsidRPr="007D1421" w:rsidRDefault="007D1421" w:rsidP="007D1421">
      <w:pPr>
        <w:pStyle w:val="Hlavika"/>
        <w:numPr>
          <w:ilvl w:val="0"/>
          <w:numId w:val="12"/>
        </w:numPr>
        <w:tabs>
          <w:tab w:val="clear" w:pos="4536"/>
          <w:tab w:val="clear" w:pos="9072"/>
        </w:tabs>
        <w:ind w:left="567" w:right="-47" w:hanging="283"/>
        <w:jc w:val="both"/>
        <w:rPr>
          <w:sz w:val="24"/>
          <w:szCs w:val="24"/>
        </w:rPr>
      </w:pPr>
      <w:r w:rsidRPr="007D1421">
        <w:rPr>
          <w:sz w:val="24"/>
          <w:szCs w:val="24"/>
        </w:rPr>
        <w:t xml:space="preserve">Všeobecná hodnota pozemku v písm. a) podľa Znaleckého posudku č. 160/2025 zo dňa 21.10.2025  vypracovaného znalcom Ing. </w:t>
      </w:r>
      <w:proofErr w:type="spellStart"/>
      <w:r w:rsidRPr="007D1421">
        <w:rPr>
          <w:sz w:val="24"/>
          <w:szCs w:val="24"/>
        </w:rPr>
        <w:t>Šárkou</w:t>
      </w:r>
      <w:proofErr w:type="spellEnd"/>
      <w:r w:rsidRPr="007D1421">
        <w:rPr>
          <w:sz w:val="24"/>
          <w:szCs w:val="24"/>
        </w:rPr>
        <w:t xml:space="preserve"> Kurucovou je 1 142,31 €.</w:t>
      </w:r>
    </w:p>
    <w:p w14:paraId="27608750" w14:textId="77777777" w:rsidR="007D1421" w:rsidRPr="007D1421" w:rsidRDefault="007D1421" w:rsidP="007D1421">
      <w:pPr>
        <w:numPr>
          <w:ilvl w:val="0"/>
          <w:numId w:val="12"/>
        </w:numPr>
        <w:tabs>
          <w:tab w:val="left" w:pos="567"/>
        </w:tabs>
        <w:ind w:left="567" w:hanging="283"/>
        <w:jc w:val="both"/>
      </w:pPr>
      <w:r w:rsidRPr="007D1421">
        <w:t xml:space="preserve">Zásady hospodárenia s majetkom mesta Nová Dubnica sú verejne dostupné na webstránke mesta Nová Dubnica www.novadubnica.eu: </w:t>
      </w:r>
    </w:p>
    <w:p w14:paraId="3D33C5E1" w14:textId="77777777" w:rsidR="007D1421" w:rsidRPr="00327B9F" w:rsidRDefault="00B827C0" w:rsidP="007D1421">
      <w:pPr>
        <w:tabs>
          <w:tab w:val="left" w:pos="426"/>
          <w:tab w:val="left" w:pos="567"/>
        </w:tabs>
        <w:ind w:left="567"/>
        <w:jc w:val="both"/>
        <w:rPr>
          <w:color w:val="000000" w:themeColor="text1"/>
        </w:rPr>
      </w:pPr>
      <w:hyperlink r:id="rId8" w:history="1">
        <w:r w:rsidR="007D1421" w:rsidRPr="00327B9F">
          <w:rPr>
            <w:rStyle w:val="Hypertextovprepojenie"/>
            <w:color w:val="000000" w:themeColor="text1"/>
            <w:u w:val="none"/>
          </w:rPr>
          <w:t>https://www.novadubnica.eu/zasady-hospodarenia-s-majetkom-mesta-nova-dubnica-uplne-znenie</w:t>
        </w:r>
      </w:hyperlink>
      <w:r w:rsidR="007D1421" w:rsidRPr="00327B9F">
        <w:rPr>
          <w:color w:val="000000" w:themeColor="text1"/>
        </w:rPr>
        <w:t>.</w:t>
      </w:r>
    </w:p>
    <w:p w14:paraId="40F7C075" w14:textId="77777777" w:rsidR="006D30D3" w:rsidRPr="003227FE" w:rsidRDefault="006D30D3" w:rsidP="008442FC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Pr="00D024E1" w:rsidRDefault="002D553B" w:rsidP="00EF0088">
      <w:pPr>
        <w:pStyle w:val="Zkladntext"/>
        <w:tabs>
          <w:tab w:val="left" w:pos="426"/>
        </w:tabs>
        <w:ind w:left="378"/>
      </w:pPr>
    </w:p>
    <w:p w14:paraId="1435BFB1" w14:textId="77777777" w:rsidR="00853F29" w:rsidRDefault="00853F29" w:rsidP="00EF0088">
      <w:pPr>
        <w:pStyle w:val="Zkladntext"/>
        <w:tabs>
          <w:tab w:val="left" w:pos="426"/>
        </w:tabs>
        <w:ind w:left="378"/>
      </w:pPr>
    </w:p>
    <w:p w14:paraId="163C5B42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5427B8C3" w14:textId="77777777" w:rsidR="009E7D4A" w:rsidRDefault="009E7D4A" w:rsidP="00EF0088">
      <w:pPr>
        <w:pStyle w:val="Zkladntext"/>
        <w:tabs>
          <w:tab w:val="left" w:pos="426"/>
        </w:tabs>
        <w:ind w:left="378"/>
      </w:pPr>
    </w:p>
    <w:p w14:paraId="64DB35A0" w14:textId="77777777" w:rsidR="009E7D4A" w:rsidRDefault="009E7D4A" w:rsidP="00EF0088">
      <w:pPr>
        <w:pStyle w:val="Zkladntext"/>
        <w:tabs>
          <w:tab w:val="left" w:pos="426"/>
        </w:tabs>
        <w:ind w:left="378"/>
      </w:pPr>
    </w:p>
    <w:p w14:paraId="35F385F4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2EE61561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22204FB2" w14:textId="77777777" w:rsidR="009E7D4A" w:rsidRDefault="009E7D4A" w:rsidP="00EF0088">
      <w:pPr>
        <w:pStyle w:val="Zkladntext"/>
        <w:tabs>
          <w:tab w:val="left" w:pos="426"/>
        </w:tabs>
        <w:ind w:left="378"/>
      </w:pPr>
    </w:p>
    <w:p w14:paraId="6881D00A" w14:textId="77777777" w:rsidR="009E7D4A" w:rsidRDefault="009E7D4A" w:rsidP="00EF0088">
      <w:pPr>
        <w:pStyle w:val="Zkladntext"/>
        <w:tabs>
          <w:tab w:val="left" w:pos="426"/>
        </w:tabs>
        <w:ind w:left="378"/>
      </w:pPr>
    </w:p>
    <w:p w14:paraId="287CF0CC" w14:textId="77777777" w:rsidR="009E7D4A" w:rsidRDefault="009E7D4A" w:rsidP="00EF0088">
      <w:pPr>
        <w:pStyle w:val="Zkladntext"/>
        <w:tabs>
          <w:tab w:val="left" w:pos="426"/>
        </w:tabs>
        <w:ind w:left="378"/>
      </w:pPr>
    </w:p>
    <w:p w14:paraId="6B59E357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4E367A4C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7A306059" w14:textId="77777777" w:rsidR="00AC6821" w:rsidRPr="00D024E1" w:rsidRDefault="00AC6821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D024E1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024E1">
        <w:rPr>
          <w:rFonts w:ascii="Times New Roman" w:hAnsi="Times New Roman"/>
          <w:b/>
          <w:sz w:val="24"/>
          <w:szCs w:val="24"/>
        </w:rPr>
        <w:t>Ing. Peter  Marušinec</w:t>
      </w:r>
      <w:r w:rsidRPr="00D024E1">
        <w:rPr>
          <w:rFonts w:ascii="Times New Roman" w:hAnsi="Times New Roman"/>
          <w:b/>
          <w:sz w:val="24"/>
          <w:szCs w:val="24"/>
        </w:rPr>
        <w:br/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="00FA1FA1" w:rsidRPr="00D024E1">
        <w:rPr>
          <w:rFonts w:ascii="Times New Roman" w:hAnsi="Times New Roman"/>
          <w:sz w:val="24"/>
          <w:szCs w:val="24"/>
        </w:rPr>
        <w:t xml:space="preserve"> </w:t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Pr="00D024E1">
        <w:rPr>
          <w:rFonts w:ascii="Times New Roman" w:hAnsi="Times New Roman"/>
          <w:b/>
          <w:bCs/>
          <w:sz w:val="24"/>
          <w:szCs w:val="24"/>
        </w:rPr>
        <w:t>primátor</w:t>
      </w:r>
      <w:r w:rsidRPr="00D024E1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D024E1" w:rsidRDefault="00EF0088" w:rsidP="00F93FD1">
      <w:pPr>
        <w:rPr>
          <w:sz w:val="22"/>
          <w:szCs w:val="22"/>
        </w:rPr>
      </w:pPr>
    </w:p>
    <w:p w14:paraId="6D068389" w14:textId="77777777" w:rsidR="00853F29" w:rsidRDefault="00853F29" w:rsidP="00F93FD1">
      <w:pPr>
        <w:rPr>
          <w:sz w:val="22"/>
          <w:szCs w:val="22"/>
        </w:rPr>
      </w:pPr>
    </w:p>
    <w:p w14:paraId="5D63E163" w14:textId="77777777" w:rsidR="00AC6821" w:rsidRDefault="00AC6821" w:rsidP="00F93FD1">
      <w:pPr>
        <w:rPr>
          <w:sz w:val="22"/>
          <w:szCs w:val="22"/>
        </w:rPr>
      </w:pPr>
    </w:p>
    <w:p w14:paraId="034F0363" w14:textId="77777777" w:rsidR="00AC6821" w:rsidRDefault="00AC6821" w:rsidP="00F93FD1">
      <w:pPr>
        <w:rPr>
          <w:sz w:val="22"/>
          <w:szCs w:val="22"/>
        </w:rPr>
      </w:pPr>
    </w:p>
    <w:p w14:paraId="56684071" w14:textId="77777777" w:rsidR="00AC6821" w:rsidRDefault="00AC6821" w:rsidP="00F93FD1">
      <w:pPr>
        <w:rPr>
          <w:sz w:val="22"/>
          <w:szCs w:val="22"/>
        </w:rPr>
      </w:pPr>
    </w:p>
    <w:p w14:paraId="017B09E3" w14:textId="77777777" w:rsidR="009E7D4A" w:rsidRDefault="009E7D4A" w:rsidP="00F93FD1">
      <w:pPr>
        <w:rPr>
          <w:sz w:val="22"/>
          <w:szCs w:val="22"/>
        </w:rPr>
      </w:pPr>
    </w:p>
    <w:p w14:paraId="212234C2" w14:textId="77777777" w:rsidR="009E7D4A" w:rsidRDefault="009E7D4A" w:rsidP="00F93FD1">
      <w:pPr>
        <w:rPr>
          <w:sz w:val="22"/>
          <w:szCs w:val="22"/>
        </w:rPr>
      </w:pPr>
    </w:p>
    <w:p w14:paraId="421EEAA9" w14:textId="77777777" w:rsidR="009E7D4A" w:rsidRDefault="009E7D4A" w:rsidP="00F93FD1">
      <w:pPr>
        <w:rPr>
          <w:sz w:val="22"/>
          <w:szCs w:val="22"/>
        </w:rPr>
      </w:pPr>
    </w:p>
    <w:p w14:paraId="73681C76" w14:textId="77777777" w:rsidR="009E7D4A" w:rsidRDefault="009E7D4A" w:rsidP="00F93FD1">
      <w:pPr>
        <w:rPr>
          <w:sz w:val="22"/>
          <w:szCs w:val="22"/>
        </w:rPr>
      </w:pPr>
    </w:p>
    <w:p w14:paraId="5E2F0F04" w14:textId="77777777" w:rsidR="009E7D4A" w:rsidRDefault="009E7D4A" w:rsidP="00F93FD1">
      <w:pPr>
        <w:rPr>
          <w:sz w:val="22"/>
          <w:szCs w:val="22"/>
        </w:rPr>
      </w:pPr>
    </w:p>
    <w:p w14:paraId="5091173A" w14:textId="77777777" w:rsidR="009E7D4A" w:rsidRDefault="009E7D4A" w:rsidP="00F93FD1">
      <w:pPr>
        <w:rPr>
          <w:sz w:val="22"/>
          <w:szCs w:val="22"/>
        </w:rPr>
      </w:pPr>
    </w:p>
    <w:p w14:paraId="5CD0BC52" w14:textId="77777777" w:rsidR="009E7D4A" w:rsidRDefault="009E7D4A" w:rsidP="00F93FD1">
      <w:pPr>
        <w:rPr>
          <w:sz w:val="22"/>
          <w:szCs w:val="22"/>
        </w:rPr>
      </w:pPr>
    </w:p>
    <w:p w14:paraId="6F10EF2C" w14:textId="77777777" w:rsidR="009E7D4A" w:rsidRDefault="009E7D4A" w:rsidP="00F93FD1">
      <w:pPr>
        <w:rPr>
          <w:sz w:val="22"/>
          <w:szCs w:val="22"/>
        </w:rPr>
      </w:pPr>
    </w:p>
    <w:p w14:paraId="5DEE744A" w14:textId="77777777" w:rsidR="009E7D4A" w:rsidRDefault="009E7D4A" w:rsidP="00F93FD1">
      <w:pPr>
        <w:rPr>
          <w:sz w:val="22"/>
          <w:szCs w:val="22"/>
        </w:rPr>
      </w:pPr>
    </w:p>
    <w:p w14:paraId="598E40E9" w14:textId="77777777" w:rsidR="009E7D4A" w:rsidRDefault="009E7D4A" w:rsidP="00F93FD1">
      <w:pPr>
        <w:rPr>
          <w:sz w:val="22"/>
          <w:szCs w:val="22"/>
        </w:rPr>
      </w:pPr>
    </w:p>
    <w:p w14:paraId="2ABB011D" w14:textId="77777777" w:rsidR="009E7D4A" w:rsidRDefault="009E7D4A" w:rsidP="00F93FD1">
      <w:pPr>
        <w:rPr>
          <w:sz w:val="22"/>
          <w:szCs w:val="22"/>
        </w:rPr>
      </w:pPr>
    </w:p>
    <w:p w14:paraId="57B93A2B" w14:textId="77777777" w:rsidR="009E7D4A" w:rsidRDefault="009E7D4A" w:rsidP="00F93FD1">
      <w:pPr>
        <w:rPr>
          <w:sz w:val="22"/>
          <w:szCs w:val="22"/>
        </w:rPr>
      </w:pPr>
    </w:p>
    <w:p w14:paraId="3723EB47" w14:textId="77777777" w:rsidR="009E7D4A" w:rsidRDefault="009E7D4A" w:rsidP="00F93FD1">
      <w:pPr>
        <w:rPr>
          <w:sz w:val="22"/>
          <w:szCs w:val="22"/>
        </w:rPr>
      </w:pPr>
    </w:p>
    <w:p w14:paraId="13138E5B" w14:textId="77777777" w:rsidR="009E7D4A" w:rsidRDefault="009E7D4A" w:rsidP="00F93FD1">
      <w:pPr>
        <w:rPr>
          <w:sz w:val="22"/>
          <w:szCs w:val="22"/>
        </w:rPr>
      </w:pPr>
    </w:p>
    <w:p w14:paraId="398D0B19" w14:textId="77777777" w:rsidR="009E7D4A" w:rsidRDefault="009E7D4A" w:rsidP="00F93FD1">
      <w:pPr>
        <w:rPr>
          <w:sz w:val="22"/>
          <w:szCs w:val="22"/>
        </w:rPr>
      </w:pPr>
    </w:p>
    <w:p w14:paraId="692EB23D" w14:textId="77777777" w:rsidR="009E7D4A" w:rsidRDefault="009E7D4A" w:rsidP="00F93FD1">
      <w:pPr>
        <w:rPr>
          <w:sz w:val="22"/>
          <w:szCs w:val="22"/>
        </w:rPr>
      </w:pPr>
    </w:p>
    <w:p w14:paraId="1344D480" w14:textId="77777777" w:rsidR="009E7D4A" w:rsidRDefault="009E7D4A" w:rsidP="00F93FD1">
      <w:pPr>
        <w:rPr>
          <w:sz w:val="22"/>
          <w:szCs w:val="22"/>
        </w:rPr>
      </w:pPr>
    </w:p>
    <w:p w14:paraId="52B50BB6" w14:textId="77777777" w:rsidR="009E7D4A" w:rsidRDefault="009E7D4A" w:rsidP="00F93FD1">
      <w:pPr>
        <w:rPr>
          <w:sz w:val="22"/>
          <w:szCs w:val="22"/>
        </w:rPr>
      </w:pPr>
    </w:p>
    <w:p w14:paraId="3B69F143" w14:textId="77777777" w:rsidR="009E7D4A" w:rsidRDefault="009E7D4A" w:rsidP="00F93FD1">
      <w:pPr>
        <w:rPr>
          <w:sz w:val="22"/>
          <w:szCs w:val="22"/>
        </w:rPr>
      </w:pPr>
    </w:p>
    <w:p w14:paraId="0520FA55" w14:textId="77777777" w:rsidR="009E7D4A" w:rsidRDefault="009E7D4A" w:rsidP="00F93FD1">
      <w:pPr>
        <w:rPr>
          <w:sz w:val="22"/>
          <w:szCs w:val="22"/>
        </w:rPr>
      </w:pPr>
    </w:p>
    <w:p w14:paraId="1F9D6232" w14:textId="77777777" w:rsidR="00AC6821" w:rsidRPr="00D024E1" w:rsidRDefault="00AC6821" w:rsidP="00F93FD1">
      <w:pPr>
        <w:rPr>
          <w:sz w:val="22"/>
          <w:szCs w:val="22"/>
        </w:rPr>
      </w:pPr>
    </w:p>
    <w:p w14:paraId="42E5D867" w14:textId="0F853BA4" w:rsidR="00A561E5" w:rsidRPr="00D024E1" w:rsidRDefault="00A561E5" w:rsidP="00A561E5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Za správnosť: </w:t>
      </w:r>
      <w:r w:rsidR="00177099" w:rsidRPr="00D024E1">
        <w:rPr>
          <w:sz w:val="22"/>
          <w:szCs w:val="22"/>
        </w:rPr>
        <w:t xml:space="preserve">Ing. </w:t>
      </w:r>
      <w:r w:rsidR="00DF584D" w:rsidRPr="00D024E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                   </w:t>
      </w:r>
      <w:r w:rsidR="00797DD4" w:rsidRPr="00D024E1">
        <w:rPr>
          <w:sz w:val="22"/>
          <w:szCs w:val="22"/>
        </w:rPr>
        <w:t xml:space="preserve"> </w:t>
      </w:r>
      <w:r w:rsidRPr="00D024E1">
        <w:rPr>
          <w:sz w:val="22"/>
          <w:szCs w:val="22"/>
        </w:rPr>
        <w:t xml:space="preserve">    </w:t>
      </w:r>
      <w:bookmarkEnd w:id="0"/>
      <w:r w:rsidR="00A31391" w:rsidRPr="00D024E1">
        <w:rPr>
          <w:sz w:val="22"/>
          <w:szCs w:val="22"/>
        </w:rPr>
        <w:t xml:space="preserve">vedúca </w:t>
      </w:r>
      <w:proofErr w:type="spellStart"/>
      <w:r w:rsidR="00A31391" w:rsidRPr="00D024E1">
        <w:rPr>
          <w:sz w:val="22"/>
          <w:szCs w:val="22"/>
        </w:rPr>
        <w:t>organizačno</w:t>
      </w:r>
      <w:proofErr w:type="spellEnd"/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-</w:t>
      </w:r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A08F5" w14:textId="77777777" w:rsidR="00B827C0" w:rsidRDefault="00B827C0">
      <w:r>
        <w:separator/>
      </w:r>
    </w:p>
  </w:endnote>
  <w:endnote w:type="continuationSeparator" w:id="0">
    <w:p w14:paraId="07604C02" w14:textId="77777777" w:rsidR="00B827C0" w:rsidRDefault="00B82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630F1" w14:textId="77777777" w:rsidR="00B827C0" w:rsidRDefault="00B827C0">
      <w:r>
        <w:separator/>
      </w:r>
    </w:p>
  </w:footnote>
  <w:footnote w:type="continuationSeparator" w:id="0">
    <w:p w14:paraId="650170DE" w14:textId="77777777" w:rsidR="00B827C0" w:rsidRDefault="00B82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1"/>
  </w:num>
  <w:num w:numId="5">
    <w:abstractNumId w:val="7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27968"/>
    <w:rsid w:val="00040645"/>
    <w:rsid w:val="000406DA"/>
    <w:rsid w:val="000442D1"/>
    <w:rsid w:val="0005403B"/>
    <w:rsid w:val="00063889"/>
    <w:rsid w:val="00090DBA"/>
    <w:rsid w:val="000A2622"/>
    <w:rsid w:val="000B07DE"/>
    <w:rsid w:val="000B7B1A"/>
    <w:rsid w:val="000C7DAF"/>
    <w:rsid w:val="000D0F72"/>
    <w:rsid w:val="000D1ABB"/>
    <w:rsid w:val="000D7A90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4E83"/>
    <w:rsid w:val="00195C7A"/>
    <w:rsid w:val="001977D5"/>
    <w:rsid w:val="001C35DB"/>
    <w:rsid w:val="001D10B7"/>
    <w:rsid w:val="001D1A86"/>
    <w:rsid w:val="001E2032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30100"/>
    <w:rsid w:val="002413B0"/>
    <w:rsid w:val="002472A9"/>
    <w:rsid w:val="00253162"/>
    <w:rsid w:val="00256029"/>
    <w:rsid w:val="0025688A"/>
    <w:rsid w:val="00261B00"/>
    <w:rsid w:val="00275A75"/>
    <w:rsid w:val="00276840"/>
    <w:rsid w:val="00277635"/>
    <w:rsid w:val="002937AD"/>
    <w:rsid w:val="002D553B"/>
    <w:rsid w:val="002E3146"/>
    <w:rsid w:val="00306BF3"/>
    <w:rsid w:val="00312062"/>
    <w:rsid w:val="00314EEC"/>
    <w:rsid w:val="00316E76"/>
    <w:rsid w:val="003227FE"/>
    <w:rsid w:val="00327B9F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4872"/>
    <w:rsid w:val="0041654F"/>
    <w:rsid w:val="004238A4"/>
    <w:rsid w:val="00423C8A"/>
    <w:rsid w:val="0042718D"/>
    <w:rsid w:val="00434791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9418E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03FE"/>
    <w:rsid w:val="007C1840"/>
    <w:rsid w:val="007C41A4"/>
    <w:rsid w:val="007C6B60"/>
    <w:rsid w:val="007D1421"/>
    <w:rsid w:val="007D3B8D"/>
    <w:rsid w:val="007E38F4"/>
    <w:rsid w:val="007F654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48D9"/>
    <w:rsid w:val="008F0687"/>
    <w:rsid w:val="0090553E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D5458"/>
    <w:rsid w:val="009E1F9E"/>
    <w:rsid w:val="009E7D4A"/>
    <w:rsid w:val="009F29A4"/>
    <w:rsid w:val="00A01DAB"/>
    <w:rsid w:val="00A02493"/>
    <w:rsid w:val="00A05625"/>
    <w:rsid w:val="00A10E2C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616CA"/>
    <w:rsid w:val="00A71D35"/>
    <w:rsid w:val="00A74478"/>
    <w:rsid w:val="00A7448C"/>
    <w:rsid w:val="00A75D62"/>
    <w:rsid w:val="00A84C89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50905"/>
    <w:rsid w:val="00B53E6E"/>
    <w:rsid w:val="00B55BC8"/>
    <w:rsid w:val="00B60662"/>
    <w:rsid w:val="00B6414A"/>
    <w:rsid w:val="00B65146"/>
    <w:rsid w:val="00B72FE6"/>
    <w:rsid w:val="00B76952"/>
    <w:rsid w:val="00B827C0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22F55"/>
    <w:rsid w:val="00C30C8E"/>
    <w:rsid w:val="00C354B9"/>
    <w:rsid w:val="00C4103B"/>
    <w:rsid w:val="00C414F9"/>
    <w:rsid w:val="00C46C36"/>
    <w:rsid w:val="00C509F1"/>
    <w:rsid w:val="00C5792E"/>
    <w:rsid w:val="00C766F8"/>
    <w:rsid w:val="00C86F23"/>
    <w:rsid w:val="00C90F5D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A22"/>
    <w:rsid w:val="00D26EEC"/>
    <w:rsid w:val="00D32306"/>
    <w:rsid w:val="00D36BF2"/>
    <w:rsid w:val="00D3721B"/>
    <w:rsid w:val="00D4775E"/>
    <w:rsid w:val="00D67F14"/>
    <w:rsid w:val="00D711AD"/>
    <w:rsid w:val="00D8193F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E03EC4"/>
    <w:rsid w:val="00E1115B"/>
    <w:rsid w:val="00E2062A"/>
    <w:rsid w:val="00E2111D"/>
    <w:rsid w:val="00E21F44"/>
    <w:rsid w:val="00E3221A"/>
    <w:rsid w:val="00E33DFE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71656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adubnica.eu/zasady-hospodarenia-s-majetkom-mesta-nova-dubnica-uplne-znen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Miloš Toman</cp:lastModifiedBy>
  <cp:revision>2</cp:revision>
  <cp:lastPrinted>2025-11-12T15:09:00Z</cp:lastPrinted>
  <dcterms:created xsi:type="dcterms:W3CDTF">2025-11-18T12:08:00Z</dcterms:created>
  <dcterms:modified xsi:type="dcterms:W3CDTF">2025-11-18T12:08:00Z</dcterms:modified>
</cp:coreProperties>
</file>