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3C9B3D5A" w:rsidR="005F7C42" w:rsidRPr="007B3553" w:rsidRDefault="002D553B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3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>
        <w:rPr>
          <w:b/>
          <w:bCs/>
        </w:rPr>
        <w:t>Správa o výsledku vykonanej kontroly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43267EEA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C0419A">
        <w:rPr>
          <w:b/>
          <w:sz w:val="28"/>
          <w:szCs w:val="28"/>
          <w:u w:val="single"/>
        </w:rPr>
        <w:t>1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704FD1B4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2D553B">
        <w:rPr>
          <w:b/>
        </w:rPr>
        <w:t>b e r i e   n a   v e d o m i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4DAFCC4B" w:rsidR="00EF0088" w:rsidRPr="002D553B" w:rsidRDefault="002D553B" w:rsidP="00EF0088">
      <w:pPr>
        <w:pStyle w:val="Zkladntext"/>
        <w:tabs>
          <w:tab w:val="left" w:pos="426"/>
        </w:tabs>
        <w:ind w:left="378"/>
      </w:pPr>
      <w:r w:rsidRPr="002D553B">
        <w:t>Správu</w:t>
      </w:r>
      <w:r>
        <w:t xml:space="preserve"> o výsledku vykonanej kontroly. 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985C404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5F4C" w14:textId="77777777" w:rsidR="00BD0C91" w:rsidRDefault="00BD0C91">
      <w:r>
        <w:separator/>
      </w:r>
    </w:p>
  </w:endnote>
  <w:endnote w:type="continuationSeparator" w:id="0">
    <w:p w14:paraId="0E123744" w14:textId="77777777" w:rsidR="00BD0C91" w:rsidRDefault="00BD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1B8" w14:textId="77777777" w:rsidR="00BD0C91" w:rsidRDefault="00BD0C91">
      <w:r>
        <w:separator/>
      </w:r>
    </w:p>
  </w:footnote>
  <w:footnote w:type="continuationSeparator" w:id="0">
    <w:p w14:paraId="7DCD4338" w14:textId="77777777" w:rsidR="00BD0C91" w:rsidRDefault="00BD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2540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03C19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BD0C91"/>
    <w:rsid w:val="00C0419A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2024-12-17T11:55:00Z</cp:lastPrinted>
  <dcterms:created xsi:type="dcterms:W3CDTF">2024-12-17T06:49:00Z</dcterms:created>
  <dcterms:modified xsi:type="dcterms:W3CDTF">2024-12-17T11:55:00Z</dcterms:modified>
</cp:coreProperties>
</file>