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5170FA0" w14:textId="77777777" w:rsidR="00C86F23" w:rsidRDefault="00C86F23" w:rsidP="0011471F"/>
    <w:p w14:paraId="542BAC71" w14:textId="38F0FAC7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942A27">
        <w:t>8</w:t>
      </w:r>
      <w:r w:rsidR="00AF3738" w:rsidRPr="00484B23">
        <w:t>.</w:t>
      </w:r>
      <w:r w:rsidR="00D711AD">
        <w:t>0</w:t>
      </w:r>
      <w:r w:rsidR="00942A27">
        <w:t>9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4157F108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942A27">
        <w:rPr>
          <w:b/>
          <w:sz w:val="28"/>
          <w:szCs w:val="28"/>
        </w:rPr>
        <w:t>27</w:t>
      </w:r>
      <w:r w:rsidRPr="00D711AD">
        <w:rPr>
          <w:b/>
          <w:sz w:val="28"/>
          <w:szCs w:val="28"/>
        </w:rPr>
        <w:t xml:space="preserve">. </w:t>
      </w:r>
      <w:r w:rsidR="00942A27">
        <w:rPr>
          <w:b/>
          <w:sz w:val="28"/>
          <w:szCs w:val="28"/>
        </w:rPr>
        <w:t>septembra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657324AF" w14:textId="0DBC75BD" w:rsidR="004176D6" w:rsidRPr="004176D6" w:rsidRDefault="004176D6" w:rsidP="004176D6">
      <w:pPr>
        <w:ind w:left="426" w:hanging="426"/>
        <w:jc w:val="both"/>
        <w:rPr>
          <w:b/>
          <w:bCs/>
          <w:iCs/>
          <w:u w:val="single"/>
        </w:rPr>
      </w:pPr>
      <w:r>
        <w:rPr>
          <w:b/>
          <w:bCs/>
        </w:rPr>
        <w:t>1</w:t>
      </w:r>
      <w:r w:rsidR="00CA6A58">
        <w:rPr>
          <w:b/>
          <w:bCs/>
        </w:rPr>
        <w:t>0</w:t>
      </w:r>
      <w:r w:rsidR="00063889">
        <w:rPr>
          <w:b/>
          <w:bCs/>
        </w:rPr>
        <w:t xml:space="preserve">. </w:t>
      </w:r>
      <w:bookmarkStart w:id="0" w:name="_Hlk137191227"/>
      <w:r w:rsidR="00CA6A58" w:rsidRPr="00CA6A58">
        <w:rPr>
          <w:b/>
          <w:bCs/>
          <w:iCs/>
        </w:rPr>
        <w:t xml:space="preserve">Návrh VZN č.  </w:t>
      </w:r>
      <w:r w:rsidR="00CA6A58">
        <w:rPr>
          <w:b/>
          <w:bCs/>
          <w:iCs/>
        </w:rPr>
        <w:t xml:space="preserve">  </w:t>
      </w:r>
      <w:r w:rsidR="00CA6A58" w:rsidRPr="00CA6A58">
        <w:rPr>
          <w:b/>
          <w:bCs/>
          <w:iCs/>
        </w:rPr>
        <w:t>/2023 o doplnení a zmene VZN č. 1/2018 - Prevádzkový poriadok pohrebísk na území mesta Nová Dubnica</w:t>
      </w:r>
      <w:r w:rsidRPr="004176D6">
        <w:rPr>
          <w:b/>
          <w:bCs/>
          <w:iCs/>
        </w:rPr>
        <w:t xml:space="preserve"> </w:t>
      </w:r>
    </w:p>
    <w:p w14:paraId="6C230B14" w14:textId="0D53283E" w:rsidR="006C0519" w:rsidRPr="006C0519" w:rsidRDefault="006C0519" w:rsidP="006C0519">
      <w:pPr>
        <w:ind w:left="426" w:hanging="426"/>
        <w:jc w:val="both"/>
        <w:rPr>
          <w:b/>
          <w:bCs/>
          <w:iCs/>
        </w:rPr>
      </w:pP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0C225146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CE7222">
        <w:rPr>
          <w:b/>
          <w:sz w:val="28"/>
          <w:szCs w:val="28"/>
          <w:u w:val="single"/>
        </w:rPr>
        <w:t>7</w:t>
      </w:r>
      <w:r w:rsidR="00CA6A58">
        <w:rPr>
          <w:b/>
          <w:sz w:val="28"/>
          <w:szCs w:val="28"/>
          <w:u w:val="single"/>
        </w:rPr>
        <w:t>5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62273A04" w14:textId="77777777" w:rsidR="00CA6A58" w:rsidRDefault="00CA6A58" w:rsidP="00D711AD">
      <w:pPr>
        <w:jc w:val="both"/>
      </w:pPr>
    </w:p>
    <w:p w14:paraId="05199467" w14:textId="77777777" w:rsidR="006C0519" w:rsidRDefault="006C0519" w:rsidP="00D711AD">
      <w:pPr>
        <w:jc w:val="both"/>
      </w:pPr>
    </w:p>
    <w:p w14:paraId="775104ED" w14:textId="517E7AF7" w:rsidR="006C0519" w:rsidRDefault="006C0519" w:rsidP="006C0519">
      <w:pPr>
        <w:pStyle w:val="Nadpis3"/>
      </w:pPr>
      <w:r>
        <w:t>A/   s</w:t>
      </w:r>
      <w:r w:rsidR="00942A27">
        <w:t> </w:t>
      </w:r>
      <w:r>
        <w:t>c</w:t>
      </w:r>
      <w:r w:rsidR="00942A27">
        <w:t xml:space="preserve"> </w:t>
      </w:r>
      <w:r>
        <w:t>h</w:t>
      </w:r>
      <w:r w:rsidR="00942A27">
        <w:t xml:space="preserve"> </w:t>
      </w:r>
      <w:r>
        <w:t>v</w:t>
      </w:r>
      <w:r w:rsidR="00942A27">
        <w:t> </w:t>
      </w:r>
      <w:r>
        <w:t>a</w:t>
      </w:r>
      <w:r w:rsidR="00942A27">
        <w:t> </w:t>
      </w:r>
      <w:r>
        <w:t>ľ</w:t>
      </w:r>
      <w:r w:rsidR="00942A27">
        <w:t xml:space="preserve"> </w:t>
      </w:r>
      <w:r>
        <w:t>u</w:t>
      </w:r>
      <w:r w:rsidR="00942A27">
        <w:t> </w:t>
      </w:r>
      <w:r>
        <w:t>j</w:t>
      </w:r>
      <w:r w:rsidR="00942A27">
        <w:t xml:space="preserve"> </w:t>
      </w:r>
      <w:r>
        <w:t>e</w:t>
      </w:r>
    </w:p>
    <w:p w14:paraId="44840EEA" w14:textId="77777777" w:rsidR="00CA6A58" w:rsidRDefault="00CA6A58" w:rsidP="00CA6A58"/>
    <w:p w14:paraId="6B535357" w14:textId="288D55FB" w:rsidR="00CA6A58" w:rsidRPr="00CA6A58" w:rsidRDefault="00CA6A58" w:rsidP="00CA6A58">
      <w:pPr>
        <w:rPr>
          <w:b/>
          <w:bCs/>
          <w:lang w:val="x-none"/>
        </w:rPr>
      </w:pPr>
      <w:r w:rsidRPr="00CA6A58">
        <w:rPr>
          <w:bCs/>
          <w:lang w:val="x-none"/>
        </w:rPr>
        <w:tab/>
      </w:r>
      <w:r w:rsidRPr="00CA6A58">
        <w:rPr>
          <w:b/>
          <w:bCs/>
          <w:lang w:val="x-none"/>
        </w:rPr>
        <w:t xml:space="preserve">VZN č. </w:t>
      </w:r>
      <w:r w:rsidR="00914E33">
        <w:rPr>
          <w:b/>
          <w:bCs/>
        </w:rPr>
        <w:t>6</w:t>
      </w:r>
      <w:r w:rsidRPr="00CA6A58">
        <w:rPr>
          <w:b/>
          <w:bCs/>
          <w:lang w:val="x-none"/>
        </w:rPr>
        <w:t xml:space="preserve">/2023 o doplnení a zmene VZN č. 1/2018 - Prevádzkový poriadok pohrebísk  na území mesta Nová Dubnica, </w:t>
      </w:r>
      <w:r w:rsidRPr="00CA6A58">
        <w:rPr>
          <w:bCs/>
          <w:lang w:val="x-none"/>
        </w:rPr>
        <w:t>ktoré tvorí Prílohu č. 1 tohto návrhu uznesenia.</w:t>
      </w:r>
      <w:r w:rsidRPr="00CA6A58">
        <w:rPr>
          <w:b/>
          <w:bCs/>
          <w:lang w:val="x-none"/>
        </w:rPr>
        <w:t xml:space="preserve"> </w:t>
      </w:r>
    </w:p>
    <w:p w14:paraId="5589E8AA" w14:textId="77777777" w:rsidR="00CA6A58" w:rsidRPr="00CA6A58" w:rsidRDefault="00CA6A58" w:rsidP="00CA6A58"/>
    <w:p w14:paraId="500842FB" w14:textId="77777777" w:rsidR="00914E33" w:rsidRDefault="00914E33" w:rsidP="00914E33">
      <w:pPr>
        <w:jc w:val="both"/>
        <w:rPr>
          <w:b/>
        </w:rPr>
      </w:pPr>
    </w:p>
    <w:p w14:paraId="7B4789B6" w14:textId="17B68490" w:rsidR="00914E33" w:rsidRPr="00914E33" w:rsidRDefault="00914E33" w:rsidP="00914E33">
      <w:pPr>
        <w:jc w:val="both"/>
        <w:rPr>
          <w:b/>
          <w:i/>
          <w:iCs/>
        </w:rPr>
      </w:pPr>
      <w:r w:rsidRPr="00914E33">
        <w:rPr>
          <w:b/>
          <w:i/>
          <w:iCs/>
        </w:rPr>
        <w:t>Dôvodová správa</w:t>
      </w:r>
    </w:p>
    <w:p w14:paraId="027B051B" w14:textId="77777777" w:rsidR="00914E33" w:rsidRPr="00914E33" w:rsidRDefault="00914E33" w:rsidP="00914E33">
      <w:pPr>
        <w:jc w:val="both"/>
        <w:rPr>
          <w:b/>
        </w:rPr>
      </w:pPr>
    </w:p>
    <w:p w14:paraId="447F8532" w14:textId="11AC280A" w:rsidR="00914E33" w:rsidRPr="00914E33" w:rsidRDefault="00914E33" w:rsidP="00914E33">
      <w:pPr>
        <w:jc w:val="both"/>
        <w:rPr>
          <w:b/>
          <w:u w:val="single"/>
        </w:rPr>
      </w:pPr>
      <w:r w:rsidRPr="00914E33">
        <w:rPr>
          <w:b/>
        </w:rPr>
        <w:t xml:space="preserve">K bodu:  </w:t>
      </w:r>
      <w:r w:rsidRPr="00914E33">
        <w:rPr>
          <w:b/>
          <w:u w:val="single"/>
        </w:rPr>
        <w:t xml:space="preserve">VZN č.  </w:t>
      </w:r>
      <w:r>
        <w:rPr>
          <w:b/>
          <w:u w:val="single"/>
        </w:rPr>
        <w:t>6</w:t>
      </w:r>
      <w:r w:rsidRPr="00914E33">
        <w:rPr>
          <w:b/>
          <w:u w:val="single"/>
        </w:rPr>
        <w:t>/2023 o doplnení a zmene VZN č. 1/2018 - Prevádzkový poriadok pohrebísk na</w:t>
      </w:r>
      <w:r w:rsidRPr="00914E33">
        <w:rPr>
          <w:b/>
        </w:rPr>
        <w:t xml:space="preserve"> </w:t>
      </w:r>
      <w:r w:rsidRPr="00914E33">
        <w:rPr>
          <w:b/>
          <w:u w:val="single"/>
        </w:rPr>
        <w:t>území mesta Nová Dubnica</w:t>
      </w:r>
    </w:p>
    <w:p w14:paraId="6B25A555" w14:textId="77777777" w:rsidR="00914E33" w:rsidRPr="00914E33" w:rsidRDefault="00914E33" w:rsidP="00914E33">
      <w:pPr>
        <w:jc w:val="both"/>
        <w:rPr>
          <w:b/>
          <w:u w:val="single"/>
        </w:rPr>
      </w:pPr>
    </w:p>
    <w:p w14:paraId="1E449A61" w14:textId="77777777" w:rsidR="00914E33" w:rsidRPr="00914E33" w:rsidRDefault="00914E33" w:rsidP="00914E33">
      <w:pPr>
        <w:jc w:val="both"/>
      </w:pPr>
      <w:r w:rsidRPr="00914E33">
        <w:t xml:space="preserve">Návrh VZN č.  /2023 o doplnení a zmene </w:t>
      </w:r>
      <w:r w:rsidRPr="00914E33">
        <w:rPr>
          <w:b/>
        </w:rPr>
        <w:t>VZN č. 1/2018 -</w:t>
      </w:r>
      <w:r w:rsidRPr="00914E33">
        <w:t xml:space="preserve"> </w:t>
      </w:r>
      <w:r w:rsidRPr="00914E33">
        <w:rPr>
          <w:b/>
        </w:rPr>
        <w:t xml:space="preserve">Prevádzkový poriadok pohrebísk </w:t>
      </w:r>
      <w:r w:rsidRPr="00914E33">
        <w:rPr>
          <w:i/>
        </w:rPr>
        <w:t xml:space="preserve">                      </w:t>
      </w:r>
      <w:r w:rsidRPr="00914E33">
        <w:rPr>
          <w:b/>
        </w:rPr>
        <w:t>na území mesta Nová Dubnica</w:t>
      </w:r>
      <w:r w:rsidRPr="00914E33">
        <w:rPr>
          <w:i/>
        </w:rPr>
        <w:t xml:space="preserve"> (ďalej  len „Prevádzkový poriadok pohrebísk"</w:t>
      </w:r>
      <w:r w:rsidRPr="00914E33">
        <w:rPr>
          <w:i/>
          <w:lang w:val="en-US"/>
        </w:rPr>
        <w:t>)</w:t>
      </w:r>
      <w:r w:rsidRPr="00914E33">
        <w:rPr>
          <w:i/>
        </w:rPr>
        <w:t xml:space="preserve">, </w:t>
      </w:r>
      <w:r w:rsidRPr="00914E33">
        <w:t>ktoré tvorí Prílohu  č. 1 tohto materiálu, je predložený mestskému zastupiteľstvu na prerokovanie z dôvodu, že od roku 2013 nebol upravený Cenník služieb prevádzkovateľa pohrebísk v meste Nová Dubnica. Predložený návrh  zohľadňuje súčasné podmienky ako je nárast vstupných nákladov a cien energií.</w:t>
      </w:r>
    </w:p>
    <w:p w14:paraId="48E32F50" w14:textId="77777777" w:rsidR="00914E33" w:rsidRPr="00914E33" w:rsidRDefault="00914E33" w:rsidP="00914E33">
      <w:pPr>
        <w:jc w:val="both"/>
      </w:pPr>
    </w:p>
    <w:p w14:paraId="4E9AF31E" w14:textId="77777777" w:rsidR="00914E33" w:rsidRPr="00914E33" w:rsidRDefault="00914E33" w:rsidP="00914E33">
      <w:pPr>
        <w:jc w:val="both"/>
        <w:rPr>
          <w:u w:val="single"/>
        </w:rPr>
      </w:pPr>
      <w:r w:rsidRPr="00914E33">
        <w:rPr>
          <w:u w:val="single"/>
        </w:rPr>
        <w:t>Navrhovaná zmena a doplnenie Prevádzkového poriadku pohrebísk v platnom znení:</w:t>
      </w:r>
      <w:r w:rsidRPr="00914E33">
        <w:t xml:space="preserve"> </w:t>
      </w:r>
    </w:p>
    <w:p w14:paraId="296DA4AF" w14:textId="77777777" w:rsidR="00914E33" w:rsidRPr="00914E33" w:rsidRDefault="00914E33" w:rsidP="00914E33">
      <w:pPr>
        <w:jc w:val="both"/>
      </w:pPr>
    </w:p>
    <w:p w14:paraId="6E539ECB" w14:textId="1488BE09" w:rsidR="00914E33" w:rsidRPr="00914E33" w:rsidRDefault="00914E33" w:rsidP="00914E33">
      <w:pPr>
        <w:jc w:val="both"/>
        <w:rPr>
          <w:b/>
          <w:u w:val="single"/>
        </w:rPr>
      </w:pPr>
      <w:r w:rsidRPr="00914E33">
        <w:rPr>
          <w:b/>
        </w:rPr>
        <w:t xml:space="preserve">1. </w:t>
      </w:r>
      <w:r w:rsidRPr="00914E33">
        <w:rPr>
          <w:b/>
          <w:u w:val="single"/>
        </w:rPr>
        <w:t>Príloha č. 1 - Cenník služieb prevádzkovateľa pohrebísk v meste Nová Dubnica sa mení a znie:</w:t>
      </w:r>
    </w:p>
    <w:p w14:paraId="18FFCE0E" w14:textId="77777777" w:rsidR="00914E33" w:rsidRPr="00914E33" w:rsidRDefault="00914E33" w:rsidP="00914E33">
      <w:pPr>
        <w:jc w:val="both"/>
      </w:pPr>
    </w:p>
    <w:p w14:paraId="2890AFC0" w14:textId="77777777" w:rsidR="00914E33" w:rsidRPr="00914E33" w:rsidRDefault="00914E33" w:rsidP="00914E33">
      <w:pPr>
        <w:jc w:val="both"/>
        <w:rPr>
          <w:b/>
        </w:rPr>
      </w:pPr>
      <w:r w:rsidRPr="00914E33">
        <w:rPr>
          <w:i/>
        </w:rPr>
        <w:t xml:space="preserve">  </w:t>
      </w:r>
    </w:p>
    <w:p w14:paraId="51B32939" w14:textId="2A5EDC1D" w:rsidR="00914E33" w:rsidRPr="00914E33" w:rsidRDefault="00914E33" w:rsidP="00914E33">
      <w:pPr>
        <w:numPr>
          <w:ilvl w:val="0"/>
          <w:numId w:val="52"/>
        </w:numPr>
        <w:jc w:val="both"/>
      </w:pPr>
      <w:r w:rsidRPr="00914E33">
        <w:t xml:space="preserve">Zapožičanie obradnej siene k obradu  </w:t>
      </w:r>
      <w:r w:rsidRPr="00914E33">
        <w:rPr>
          <w:b/>
          <w:bCs/>
        </w:rPr>
        <w:t xml:space="preserve">30 € </w:t>
      </w:r>
      <w:r w:rsidRPr="00914E33">
        <w:rPr>
          <w:bCs/>
        </w:rPr>
        <w:t>(pôvodne 25 €)</w:t>
      </w:r>
      <w:r w:rsidRPr="00914E33">
        <w:rPr>
          <w:b/>
          <w:bCs/>
        </w:rPr>
        <w:t xml:space="preserve"> </w:t>
      </w:r>
      <w:r w:rsidRPr="00914E33">
        <w:t xml:space="preserve"> (v cene je zahrnutá príprava obradnej siene vrátane prípravy kondolenčnej knihy, zapožičanie inventáru potrebného k pohrebnému obradu, zapožičanie hudobnej aparatúry).</w:t>
      </w:r>
    </w:p>
    <w:p w14:paraId="61414CB1" w14:textId="258C8F72" w:rsidR="00914E33" w:rsidRPr="00914E33" w:rsidRDefault="00914E33" w:rsidP="00914E33">
      <w:pPr>
        <w:numPr>
          <w:ilvl w:val="0"/>
          <w:numId w:val="52"/>
        </w:numPr>
        <w:jc w:val="both"/>
      </w:pPr>
      <w:r w:rsidRPr="00914E33">
        <w:t xml:space="preserve">Technická asistencia inej pohrebnej službe  </w:t>
      </w:r>
      <w:r w:rsidRPr="00914E33">
        <w:rPr>
          <w:b/>
          <w:bCs/>
        </w:rPr>
        <w:t xml:space="preserve">20 €  </w:t>
      </w:r>
      <w:r w:rsidRPr="00914E33">
        <w:rPr>
          <w:bCs/>
        </w:rPr>
        <w:t>(15  €)</w:t>
      </w:r>
      <w:r w:rsidRPr="00914E33">
        <w:t xml:space="preserve"> (v cene je zahrnutý dohľad personálu počas pohrebu, obsluha hudobnej aparatúry, vyvesenie oznamu o konaní pohrebu na informačnú </w:t>
      </w:r>
      <w:r w:rsidRPr="00914E33">
        <w:lastRenderedPageBreak/>
        <w:t xml:space="preserve">tabuľu na pohrebisku, sprístupnenie domu smútku hodinu pred pohrebom, </w:t>
      </w:r>
      <w:r>
        <w:t>d</w:t>
      </w:r>
      <w:r w:rsidRPr="00914E33">
        <w:t>ezinfekcia chladiaceho boxu, kontrola a uzamknutie domu smútku po ukončení pohrebného obradu).</w:t>
      </w:r>
    </w:p>
    <w:p w14:paraId="21280C1A" w14:textId="54096FCE" w:rsidR="00914E33" w:rsidRPr="00914E33" w:rsidRDefault="00914E33" w:rsidP="00914E33">
      <w:pPr>
        <w:numPr>
          <w:ilvl w:val="0"/>
          <w:numId w:val="52"/>
        </w:numPr>
        <w:jc w:val="both"/>
      </w:pPr>
      <w:r w:rsidRPr="00914E33">
        <w:t xml:space="preserve">Sprístupňovanie domu smútku a chladiaceho zariadenia pre uloženie pozostatkov, vrátane vedenia evidencie chladiaceho zariadenia: </w:t>
      </w:r>
      <w:r w:rsidRPr="00914E33">
        <w:rPr>
          <w:b/>
        </w:rPr>
        <w:t xml:space="preserve">10 € za 1 úkon   </w:t>
      </w:r>
      <w:r w:rsidRPr="00914E33">
        <w:rPr>
          <w:bCs/>
        </w:rPr>
        <w:t>(10  €)</w:t>
      </w:r>
    </w:p>
    <w:p w14:paraId="18650735" w14:textId="3DACACFD" w:rsidR="00914E33" w:rsidRPr="00914E33" w:rsidRDefault="00914E33" w:rsidP="00914E33">
      <w:pPr>
        <w:numPr>
          <w:ilvl w:val="0"/>
          <w:numId w:val="51"/>
        </w:numPr>
        <w:jc w:val="both"/>
      </w:pPr>
      <w:r w:rsidRPr="00914E33">
        <w:t xml:space="preserve">Vizuálne zobrazovanie zosnulého s údajmi na LCD monitore </w:t>
      </w:r>
      <w:r w:rsidRPr="00914E33">
        <w:rPr>
          <w:b/>
          <w:bCs/>
        </w:rPr>
        <w:t xml:space="preserve">10 €   </w:t>
      </w:r>
      <w:r w:rsidRPr="00914E33">
        <w:rPr>
          <w:bCs/>
        </w:rPr>
        <w:t>(8 €)</w:t>
      </w:r>
    </w:p>
    <w:p w14:paraId="76D233D9" w14:textId="6AC5B48E" w:rsidR="00914E33" w:rsidRPr="00914E33" w:rsidRDefault="00914E33" w:rsidP="00914E33">
      <w:pPr>
        <w:numPr>
          <w:ilvl w:val="0"/>
          <w:numId w:val="51"/>
        </w:numPr>
        <w:jc w:val="both"/>
      </w:pPr>
      <w:r w:rsidRPr="00914E33">
        <w:t xml:space="preserve">Chladenie zosnulého (cena za každých začatých 24 hodín) </w:t>
      </w:r>
      <w:r w:rsidRPr="00914E33">
        <w:rPr>
          <w:b/>
        </w:rPr>
        <w:t>10</w:t>
      </w:r>
      <w:r w:rsidRPr="00914E33">
        <w:rPr>
          <w:b/>
          <w:bCs/>
        </w:rPr>
        <w:t xml:space="preserve"> €   </w:t>
      </w:r>
      <w:r w:rsidRPr="00914E33">
        <w:rPr>
          <w:bCs/>
        </w:rPr>
        <w:t>(5 €)</w:t>
      </w:r>
    </w:p>
    <w:p w14:paraId="791C037D" w14:textId="77777777" w:rsidR="00914E33" w:rsidRPr="00914E33" w:rsidRDefault="00914E33" w:rsidP="00914E33">
      <w:pPr>
        <w:numPr>
          <w:ilvl w:val="0"/>
          <w:numId w:val="51"/>
        </w:numPr>
        <w:jc w:val="both"/>
      </w:pPr>
      <w:r w:rsidRPr="00914E33">
        <w:t xml:space="preserve">Kopanie hrobu 180 cm  ručne  </w:t>
      </w:r>
      <w:r w:rsidRPr="00914E33">
        <w:rPr>
          <w:b/>
          <w:bCs/>
        </w:rPr>
        <w:t xml:space="preserve">150 €   </w:t>
      </w:r>
      <w:r w:rsidRPr="00914E33">
        <w:rPr>
          <w:bCs/>
        </w:rPr>
        <w:t>(100 €)</w:t>
      </w:r>
    </w:p>
    <w:p w14:paraId="42BED5C2" w14:textId="77777777" w:rsidR="00914E33" w:rsidRPr="00914E33" w:rsidRDefault="00914E33" w:rsidP="00914E33">
      <w:pPr>
        <w:numPr>
          <w:ilvl w:val="0"/>
          <w:numId w:val="51"/>
        </w:numPr>
        <w:jc w:val="both"/>
      </w:pPr>
      <w:r w:rsidRPr="00914E33">
        <w:t xml:space="preserve">Kopanie hrobu 220 cm  ručne  </w:t>
      </w:r>
      <w:r w:rsidRPr="00914E33">
        <w:rPr>
          <w:b/>
          <w:bCs/>
        </w:rPr>
        <w:t xml:space="preserve">200 €   </w:t>
      </w:r>
      <w:r w:rsidRPr="00914E33">
        <w:rPr>
          <w:bCs/>
        </w:rPr>
        <w:t>(130 €)</w:t>
      </w:r>
    </w:p>
    <w:p w14:paraId="2E1B5D5A" w14:textId="121E30A4" w:rsidR="00914E33" w:rsidRPr="00914E33" w:rsidRDefault="00914E33" w:rsidP="00914E33">
      <w:pPr>
        <w:numPr>
          <w:ilvl w:val="0"/>
          <w:numId w:val="51"/>
        </w:numPr>
        <w:jc w:val="both"/>
      </w:pPr>
      <w:r w:rsidRPr="00914E33">
        <w:t xml:space="preserve">Kopanie hrobu pre dieťa do 10 roku veku ručne  </w:t>
      </w:r>
      <w:r w:rsidRPr="00914E33">
        <w:rPr>
          <w:b/>
          <w:bCs/>
        </w:rPr>
        <w:t xml:space="preserve">75 €   </w:t>
      </w:r>
      <w:r w:rsidRPr="00914E33">
        <w:rPr>
          <w:bCs/>
        </w:rPr>
        <w:t>(50 €)</w:t>
      </w:r>
    </w:p>
    <w:p w14:paraId="6AD9126B" w14:textId="77777777" w:rsidR="00914E33" w:rsidRPr="00914E33" w:rsidRDefault="00914E33" w:rsidP="00914E33">
      <w:pPr>
        <w:numPr>
          <w:ilvl w:val="0"/>
          <w:numId w:val="51"/>
        </w:numPr>
        <w:jc w:val="both"/>
      </w:pPr>
      <w:r w:rsidRPr="00914E33">
        <w:t xml:space="preserve">Vykopanie jamy na urnu ručne </w:t>
      </w:r>
      <w:r w:rsidRPr="00914E33">
        <w:rPr>
          <w:b/>
          <w:bCs/>
        </w:rPr>
        <w:t xml:space="preserve">25 €   </w:t>
      </w:r>
      <w:r w:rsidRPr="00914E33">
        <w:rPr>
          <w:bCs/>
        </w:rPr>
        <w:t>(10 €)</w:t>
      </w:r>
    </w:p>
    <w:p w14:paraId="24A49313" w14:textId="77777777" w:rsidR="00914E33" w:rsidRPr="00914E33" w:rsidRDefault="00914E33" w:rsidP="00914E33">
      <w:pPr>
        <w:numPr>
          <w:ilvl w:val="0"/>
          <w:numId w:val="51"/>
        </w:numPr>
        <w:jc w:val="both"/>
      </w:pPr>
      <w:r w:rsidRPr="00914E33">
        <w:t xml:space="preserve">Zasypanie hrobu ručne 180 cm hlboký </w:t>
      </w:r>
      <w:r w:rsidRPr="00914E33">
        <w:rPr>
          <w:b/>
          <w:bCs/>
        </w:rPr>
        <w:t xml:space="preserve">75 €   </w:t>
      </w:r>
      <w:r w:rsidRPr="00914E33">
        <w:rPr>
          <w:bCs/>
        </w:rPr>
        <w:t>(50 €)</w:t>
      </w:r>
    </w:p>
    <w:p w14:paraId="58AB11A6" w14:textId="77777777" w:rsidR="00914E33" w:rsidRPr="00914E33" w:rsidRDefault="00914E33" w:rsidP="00914E33">
      <w:pPr>
        <w:numPr>
          <w:ilvl w:val="0"/>
          <w:numId w:val="51"/>
        </w:numPr>
        <w:jc w:val="both"/>
      </w:pPr>
      <w:r w:rsidRPr="00914E33">
        <w:rPr>
          <w:bCs/>
        </w:rPr>
        <w:t xml:space="preserve">Zasypanie hrobu ručne 220 hlboký     </w:t>
      </w:r>
      <w:r w:rsidRPr="00914E33">
        <w:rPr>
          <w:b/>
          <w:bCs/>
        </w:rPr>
        <w:t xml:space="preserve">100 €   </w:t>
      </w:r>
      <w:r w:rsidRPr="00914E33">
        <w:rPr>
          <w:bCs/>
        </w:rPr>
        <w:t>(60 €)</w:t>
      </w:r>
    </w:p>
    <w:p w14:paraId="35D0EDAA" w14:textId="77777777" w:rsidR="00914E33" w:rsidRPr="00914E33" w:rsidRDefault="00914E33" w:rsidP="00914E33">
      <w:pPr>
        <w:numPr>
          <w:ilvl w:val="0"/>
          <w:numId w:val="51"/>
        </w:numPr>
        <w:jc w:val="both"/>
        <w:rPr>
          <w:b/>
        </w:rPr>
      </w:pPr>
      <w:r w:rsidRPr="00914E33">
        <w:rPr>
          <w:bCs/>
        </w:rPr>
        <w:t xml:space="preserve">Zasypanie hrobu detský  </w:t>
      </w:r>
      <w:r w:rsidRPr="00914E33">
        <w:rPr>
          <w:b/>
          <w:bCs/>
        </w:rPr>
        <w:t xml:space="preserve">25 €  </w:t>
      </w:r>
      <w:r w:rsidRPr="00914E33">
        <w:rPr>
          <w:bCs/>
        </w:rPr>
        <w:t>(20 €)</w:t>
      </w:r>
    </w:p>
    <w:p w14:paraId="2B3A5CDD" w14:textId="77777777" w:rsidR="00914E33" w:rsidRPr="00914E33" w:rsidRDefault="00914E33" w:rsidP="00914E33">
      <w:pPr>
        <w:numPr>
          <w:ilvl w:val="0"/>
          <w:numId w:val="51"/>
        </w:numPr>
        <w:jc w:val="both"/>
      </w:pPr>
      <w:r w:rsidRPr="00914E33">
        <w:t xml:space="preserve">Otvorenie a uzavretie hrobky </w:t>
      </w:r>
      <w:r w:rsidRPr="00914E33">
        <w:rPr>
          <w:b/>
        </w:rPr>
        <w:t>10</w:t>
      </w:r>
      <w:r w:rsidRPr="00914E33">
        <w:rPr>
          <w:b/>
          <w:bCs/>
        </w:rPr>
        <w:t xml:space="preserve">0 €   </w:t>
      </w:r>
      <w:r w:rsidRPr="00914E33">
        <w:rPr>
          <w:bCs/>
        </w:rPr>
        <w:t>(100 €)</w:t>
      </w:r>
    </w:p>
    <w:p w14:paraId="79095669" w14:textId="4EF2AF78" w:rsidR="00914E33" w:rsidRPr="00914E33" w:rsidRDefault="00914E33" w:rsidP="00914E33">
      <w:pPr>
        <w:jc w:val="both"/>
        <w:rPr>
          <w:b/>
          <w:bCs/>
        </w:rPr>
      </w:pPr>
      <w:r w:rsidRPr="00914E33">
        <w:t xml:space="preserve">14. </w:t>
      </w:r>
      <w:r>
        <w:t>D</w:t>
      </w:r>
      <w:r w:rsidRPr="00914E33">
        <w:t xml:space="preserve">emontáž + montáž krycej dosky hr 3 cm </w:t>
      </w:r>
      <w:r w:rsidRPr="00914E33">
        <w:rPr>
          <w:b/>
          <w:bCs/>
        </w:rPr>
        <w:t xml:space="preserve">30 €   </w:t>
      </w:r>
      <w:r w:rsidRPr="00914E33">
        <w:rPr>
          <w:bCs/>
        </w:rPr>
        <w:t>(30 €)</w:t>
      </w:r>
    </w:p>
    <w:p w14:paraId="7644E8F6" w14:textId="3E2EAB7E" w:rsidR="00914E33" w:rsidRPr="00914E33" w:rsidRDefault="00914E33" w:rsidP="00914E33">
      <w:pPr>
        <w:jc w:val="both"/>
        <w:rPr>
          <w:b/>
          <w:bCs/>
        </w:rPr>
      </w:pPr>
      <w:r w:rsidRPr="00914E33">
        <w:t xml:space="preserve">15. Demontáž + montáž krycej dosky hr 5 – 7 cm </w:t>
      </w:r>
      <w:r w:rsidRPr="00914E33">
        <w:rPr>
          <w:b/>
          <w:bCs/>
        </w:rPr>
        <w:t xml:space="preserve">40 €   </w:t>
      </w:r>
      <w:r w:rsidRPr="00914E33">
        <w:rPr>
          <w:bCs/>
        </w:rPr>
        <w:t>(40 €)</w:t>
      </w:r>
    </w:p>
    <w:p w14:paraId="4CAA1815" w14:textId="2FAEF95B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16.</w:t>
      </w:r>
      <w:r w:rsidRPr="00914E33">
        <w:rPr>
          <w:b/>
          <w:bCs/>
        </w:rPr>
        <w:t xml:space="preserve"> </w:t>
      </w:r>
      <w:r w:rsidRPr="00914E33">
        <w:t xml:space="preserve">Uloženie urny do hrobu </w:t>
      </w:r>
      <w:r w:rsidRPr="00914E33">
        <w:rPr>
          <w:b/>
        </w:rPr>
        <w:t>10</w:t>
      </w:r>
      <w:r w:rsidRPr="00914E33">
        <w:rPr>
          <w:b/>
          <w:bCs/>
        </w:rPr>
        <w:t xml:space="preserve"> €   </w:t>
      </w:r>
      <w:r w:rsidRPr="00914E33">
        <w:rPr>
          <w:bCs/>
        </w:rPr>
        <w:t>(7 €)</w:t>
      </w:r>
    </w:p>
    <w:p w14:paraId="346ABB11" w14:textId="52A6D25E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17.</w:t>
      </w:r>
      <w:r w:rsidRPr="00914E33">
        <w:rPr>
          <w:b/>
          <w:bCs/>
        </w:rPr>
        <w:t xml:space="preserve"> </w:t>
      </w:r>
      <w:r w:rsidRPr="00914E33">
        <w:t xml:space="preserve">Exhumácia dospelej osoby/dieťaťa  pred tlecou dobou  </w:t>
      </w:r>
      <w:r w:rsidRPr="00914E33">
        <w:rPr>
          <w:b/>
        </w:rPr>
        <w:t>5</w:t>
      </w:r>
      <w:r w:rsidRPr="00914E33">
        <w:rPr>
          <w:b/>
          <w:bCs/>
        </w:rPr>
        <w:t xml:space="preserve">00 €   </w:t>
      </w:r>
      <w:r w:rsidRPr="00914E33">
        <w:rPr>
          <w:bCs/>
        </w:rPr>
        <w:t>(300 €)</w:t>
      </w:r>
    </w:p>
    <w:p w14:paraId="7D97420E" w14:textId="007627B9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18.</w:t>
      </w:r>
      <w:r w:rsidRPr="00914E33">
        <w:rPr>
          <w:b/>
          <w:bCs/>
        </w:rPr>
        <w:t xml:space="preserve"> </w:t>
      </w:r>
      <w:r w:rsidRPr="00914E33">
        <w:t xml:space="preserve">Exhumácia dospelej osoby/dieťaťa  po tlecej dobe </w:t>
      </w:r>
      <w:r w:rsidRPr="00914E33">
        <w:rPr>
          <w:b/>
          <w:bCs/>
        </w:rPr>
        <w:t xml:space="preserve"> 250 €   </w:t>
      </w:r>
      <w:r w:rsidRPr="00914E33">
        <w:rPr>
          <w:bCs/>
        </w:rPr>
        <w:t>(150 €)</w:t>
      </w:r>
    </w:p>
    <w:p w14:paraId="2ECE0CD9" w14:textId="053A136C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19.</w:t>
      </w:r>
      <w:r w:rsidRPr="00914E33">
        <w:rPr>
          <w:b/>
          <w:bCs/>
        </w:rPr>
        <w:t xml:space="preserve"> </w:t>
      </w:r>
      <w:r w:rsidRPr="00914E33">
        <w:t xml:space="preserve">Dohľad výkopu a úpravy hrobu </w:t>
      </w:r>
      <w:r w:rsidRPr="00914E33">
        <w:rPr>
          <w:b/>
        </w:rPr>
        <w:t>10</w:t>
      </w:r>
      <w:r w:rsidRPr="00914E33">
        <w:rPr>
          <w:b/>
          <w:bCs/>
        </w:rPr>
        <w:t xml:space="preserve"> €   </w:t>
      </w:r>
      <w:r w:rsidRPr="00914E33">
        <w:rPr>
          <w:bCs/>
        </w:rPr>
        <w:t>( 7 €)</w:t>
      </w:r>
    </w:p>
    <w:p w14:paraId="31CF9AC1" w14:textId="7228FA9C" w:rsidR="00914E33" w:rsidRPr="00914E33" w:rsidRDefault="00914E33" w:rsidP="00914E33">
      <w:pPr>
        <w:ind w:left="426" w:hanging="426"/>
        <w:jc w:val="both"/>
        <w:rPr>
          <w:b/>
          <w:bCs/>
        </w:rPr>
      </w:pPr>
      <w:r w:rsidRPr="00914E33">
        <w:rPr>
          <w:bCs/>
        </w:rPr>
        <w:t>20.</w:t>
      </w:r>
      <w:r>
        <w:rPr>
          <w:bCs/>
        </w:rPr>
        <w:t xml:space="preserve"> </w:t>
      </w:r>
      <w:r w:rsidRPr="00914E33">
        <w:t xml:space="preserve">Réžia (vybavenie pietneho aktu + administratíva v prípade vykonávania pohrebného obradu </w:t>
      </w:r>
      <w:r>
        <w:t xml:space="preserve">       </w:t>
      </w:r>
      <w:r w:rsidRPr="00914E33">
        <w:t xml:space="preserve">prevádzkovateľom)  </w:t>
      </w:r>
      <w:r w:rsidRPr="00914E33">
        <w:rPr>
          <w:b/>
          <w:bCs/>
        </w:rPr>
        <w:t xml:space="preserve">50 €   </w:t>
      </w:r>
      <w:r w:rsidRPr="00914E33">
        <w:rPr>
          <w:bCs/>
        </w:rPr>
        <w:t>(50 €)</w:t>
      </w:r>
    </w:p>
    <w:p w14:paraId="0470A141" w14:textId="61FF72E0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21.</w:t>
      </w:r>
      <w:r w:rsidRPr="00914E33">
        <w:rPr>
          <w:b/>
          <w:bCs/>
        </w:rPr>
        <w:t xml:space="preserve"> </w:t>
      </w:r>
      <w:r w:rsidRPr="00914E33">
        <w:t xml:space="preserve">Odvoz prebytočnej zeminy 0,5 tony </w:t>
      </w:r>
      <w:r w:rsidRPr="00914E33">
        <w:rPr>
          <w:b/>
          <w:bCs/>
        </w:rPr>
        <w:t xml:space="preserve">30 €   </w:t>
      </w:r>
      <w:r w:rsidRPr="00914E33">
        <w:rPr>
          <w:bCs/>
        </w:rPr>
        <w:t>(30 €)</w:t>
      </w:r>
    </w:p>
    <w:p w14:paraId="6FE6E47F" w14:textId="1D8D4B5D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22.</w:t>
      </w:r>
      <w:r w:rsidRPr="00914E33">
        <w:rPr>
          <w:b/>
          <w:bCs/>
        </w:rPr>
        <w:t xml:space="preserve"> </w:t>
      </w:r>
      <w:r w:rsidRPr="00914E33">
        <w:t xml:space="preserve">Zapožičanie, montáž a demontáž </w:t>
      </w:r>
      <w:proofErr w:type="spellStart"/>
      <w:r w:rsidRPr="00914E33">
        <w:t>bednenia</w:t>
      </w:r>
      <w:proofErr w:type="spellEnd"/>
      <w:r w:rsidRPr="00914E33">
        <w:t xml:space="preserve"> na hlinu </w:t>
      </w:r>
      <w:r w:rsidRPr="00914E33">
        <w:rPr>
          <w:b/>
          <w:bCs/>
        </w:rPr>
        <w:t xml:space="preserve">30 € </w:t>
      </w:r>
      <w:r w:rsidRPr="00914E33">
        <w:rPr>
          <w:bCs/>
        </w:rPr>
        <w:t>(30 €)</w:t>
      </w:r>
    </w:p>
    <w:p w14:paraId="07D8CA96" w14:textId="29546DED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23.</w:t>
      </w:r>
      <w:r w:rsidRPr="00914E33">
        <w:rPr>
          <w:b/>
          <w:bCs/>
        </w:rPr>
        <w:t xml:space="preserve"> </w:t>
      </w:r>
      <w:r w:rsidRPr="00914E33">
        <w:t>Príplatok za pohrebné služby v deň pracovného pokoja, pracovného voľna:</w:t>
      </w:r>
    </w:p>
    <w:p w14:paraId="22E08614" w14:textId="77777777" w:rsidR="00914E33" w:rsidRPr="00914E33" w:rsidRDefault="00914E33" w:rsidP="00914E33">
      <w:pPr>
        <w:ind w:left="426"/>
        <w:jc w:val="both"/>
      </w:pPr>
      <w:r w:rsidRPr="00914E33">
        <w:t>po pracovnej dobe  25 %, pracovné voľno 50 %, pracovného pokoja 100 % k cene objednaných služieb. Netýka sa položky č. 3 v cenníku. Pracovná doba prevádzkovateľa pohrebiska je v pracovné dni (pondelok až piatok) od 8:00 do 16:00 hod.</w:t>
      </w:r>
    </w:p>
    <w:p w14:paraId="1A847FD7" w14:textId="15109103" w:rsidR="00914E33" w:rsidRPr="00914E33" w:rsidRDefault="00914E33" w:rsidP="00914E33">
      <w:pPr>
        <w:jc w:val="both"/>
      </w:pPr>
      <w:r w:rsidRPr="00914E33">
        <w:t xml:space="preserve">24. </w:t>
      </w:r>
      <w:proofErr w:type="spellStart"/>
      <w:r w:rsidRPr="00914E33">
        <w:t>Stornovací</w:t>
      </w:r>
      <w:proofErr w:type="spellEnd"/>
      <w:r w:rsidRPr="00914E33">
        <w:t xml:space="preserve"> poplatok  20 % z ceny objednaných služieb.</w:t>
      </w:r>
    </w:p>
    <w:p w14:paraId="68291506" w14:textId="77777777" w:rsidR="00914E33" w:rsidRPr="00914E33" w:rsidRDefault="00914E33" w:rsidP="00914E33">
      <w:pPr>
        <w:jc w:val="both"/>
        <w:rPr>
          <w:bCs/>
          <w:lang w:val="en-US"/>
        </w:rPr>
      </w:pPr>
    </w:p>
    <w:p w14:paraId="0B1870AF" w14:textId="1C67DEBC" w:rsidR="00914E33" w:rsidRPr="00914E33" w:rsidRDefault="00914E33" w:rsidP="00914E33">
      <w:pPr>
        <w:jc w:val="both"/>
      </w:pPr>
      <w:r w:rsidRPr="00914E33">
        <w:rPr>
          <w:u w:val="single"/>
        </w:rPr>
        <w:t>Príloha č. 1</w:t>
      </w:r>
      <w:r w:rsidRPr="00914E33">
        <w:t xml:space="preserve">  -   Návrh VZN č. </w:t>
      </w:r>
      <w:r>
        <w:t>6</w:t>
      </w:r>
      <w:r w:rsidRPr="00914E33">
        <w:t xml:space="preserve">   /2023 o doplnení a zmene VZN č. 1/2018 -  Prevádzkový poriadok pohrebísk na území mesta Nová Dubnica</w:t>
      </w:r>
    </w:p>
    <w:p w14:paraId="43A79376" w14:textId="77777777" w:rsidR="00914E33" w:rsidRPr="00914E33" w:rsidRDefault="00914E33" w:rsidP="00914E33">
      <w:pPr>
        <w:jc w:val="both"/>
      </w:pPr>
      <w:r w:rsidRPr="00914E33">
        <w:t xml:space="preserve">    </w:t>
      </w:r>
    </w:p>
    <w:p w14:paraId="0ED0DDF4" w14:textId="05E5FC65" w:rsidR="00914E33" w:rsidRPr="00914E33" w:rsidRDefault="00914E33" w:rsidP="00914E33">
      <w:pPr>
        <w:jc w:val="both"/>
      </w:pPr>
      <w:r w:rsidRPr="00914E33">
        <w:t>V Novej Dubnici dňa 19.09.2023</w:t>
      </w:r>
    </w:p>
    <w:p w14:paraId="7DDF8313" w14:textId="26076CCF" w:rsidR="00914E33" w:rsidRPr="00914E33" w:rsidRDefault="00914E33" w:rsidP="00914E33">
      <w:pPr>
        <w:jc w:val="both"/>
      </w:pPr>
      <w:r w:rsidRPr="00914E33">
        <w:t>Ing. Róbert Ruman, majetkové oddelenie  ....................................</w:t>
      </w:r>
    </w:p>
    <w:p w14:paraId="02B45AE7" w14:textId="77777777" w:rsidR="00914E33" w:rsidRPr="00914E33" w:rsidRDefault="00914E33" w:rsidP="00914E33">
      <w:pPr>
        <w:jc w:val="both"/>
      </w:pPr>
    </w:p>
    <w:p w14:paraId="351D6FDD" w14:textId="77777777" w:rsidR="00914E33" w:rsidRDefault="00914E33" w:rsidP="00914E33">
      <w:pPr>
        <w:jc w:val="both"/>
      </w:pPr>
    </w:p>
    <w:p w14:paraId="0EA97088" w14:textId="77777777" w:rsidR="00914E33" w:rsidRDefault="00914E33" w:rsidP="00914E33">
      <w:pPr>
        <w:jc w:val="both"/>
      </w:pPr>
    </w:p>
    <w:p w14:paraId="6D5B4CC4" w14:textId="77777777" w:rsidR="00082898" w:rsidRDefault="00082898" w:rsidP="00914E33">
      <w:pPr>
        <w:jc w:val="both"/>
      </w:pPr>
    </w:p>
    <w:p w14:paraId="0B1D35AE" w14:textId="77777777" w:rsidR="00914E33" w:rsidRDefault="00914E33" w:rsidP="00914E33">
      <w:pPr>
        <w:jc w:val="both"/>
      </w:pPr>
    </w:p>
    <w:p w14:paraId="104BCA1E" w14:textId="77777777" w:rsidR="00914E33" w:rsidRDefault="00914E33" w:rsidP="00914E33">
      <w:pPr>
        <w:jc w:val="both"/>
      </w:pPr>
    </w:p>
    <w:p w14:paraId="77078EE7" w14:textId="77777777" w:rsidR="00914E33" w:rsidRDefault="00914E33" w:rsidP="00914E33">
      <w:pPr>
        <w:jc w:val="both"/>
      </w:pPr>
    </w:p>
    <w:p w14:paraId="042102D8" w14:textId="77777777" w:rsidR="00914E33" w:rsidRDefault="00914E33" w:rsidP="00914E33">
      <w:pPr>
        <w:jc w:val="both"/>
      </w:pPr>
    </w:p>
    <w:p w14:paraId="30708D7D" w14:textId="629CE320" w:rsidR="00082898" w:rsidRPr="00082898" w:rsidRDefault="00082898" w:rsidP="00082898">
      <w:pPr>
        <w:ind w:left="5664" w:firstLine="708"/>
      </w:pPr>
      <w:r w:rsidRPr="00082898">
        <w:rPr>
          <w:b/>
        </w:rPr>
        <w:t>Ing. Peter Marušinec</w:t>
      </w:r>
      <w:r w:rsidRPr="00082898">
        <w:rPr>
          <w:b/>
        </w:rPr>
        <w:br/>
      </w:r>
      <w:r w:rsidRPr="00082898">
        <w:t xml:space="preserve">                       </w:t>
      </w:r>
      <w:r w:rsidRPr="00082898">
        <w:rPr>
          <w:b/>
          <w:bCs/>
        </w:rPr>
        <w:t>primátor</w:t>
      </w:r>
      <w:r w:rsidRPr="00082898">
        <w:tab/>
      </w:r>
    </w:p>
    <w:p w14:paraId="68F0D0B8" w14:textId="77777777" w:rsidR="00082898" w:rsidRPr="00082898" w:rsidRDefault="00082898" w:rsidP="00082898">
      <w:pPr>
        <w:jc w:val="both"/>
      </w:pPr>
    </w:p>
    <w:p w14:paraId="79841AA7" w14:textId="77777777" w:rsidR="00082898" w:rsidRPr="00082898" w:rsidRDefault="00082898" w:rsidP="00082898">
      <w:pPr>
        <w:jc w:val="both"/>
      </w:pPr>
    </w:p>
    <w:p w14:paraId="5BFF6384" w14:textId="77777777" w:rsidR="00082898" w:rsidRPr="00082898" w:rsidRDefault="00082898" w:rsidP="00082898">
      <w:pPr>
        <w:jc w:val="both"/>
      </w:pPr>
    </w:p>
    <w:p w14:paraId="6F9999B0" w14:textId="77777777" w:rsidR="00082898" w:rsidRPr="00082898" w:rsidRDefault="00082898" w:rsidP="00082898">
      <w:pPr>
        <w:jc w:val="both"/>
      </w:pPr>
    </w:p>
    <w:p w14:paraId="7CFD5A18" w14:textId="77777777" w:rsidR="00082898" w:rsidRPr="00082898" w:rsidRDefault="00082898" w:rsidP="00082898">
      <w:pPr>
        <w:jc w:val="both"/>
      </w:pPr>
      <w:r w:rsidRPr="00082898">
        <w:t>Za správnosť:</w:t>
      </w:r>
    </w:p>
    <w:p w14:paraId="1E7651D1" w14:textId="77777777" w:rsidR="00082898" w:rsidRPr="00082898" w:rsidRDefault="00082898" w:rsidP="00082898">
      <w:pPr>
        <w:jc w:val="both"/>
      </w:pPr>
      <w:r w:rsidRPr="00082898">
        <w:t>Ing. Dana Šťastná</w:t>
      </w:r>
    </w:p>
    <w:p w14:paraId="3C2D8595" w14:textId="77777777" w:rsidR="00082898" w:rsidRPr="00082898" w:rsidRDefault="00082898" w:rsidP="00082898">
      <w:pPr>
        <w:jc w:val="both"/>
      </w:pPr>
      <w:r w:rsidRPr="00082898">
        <w:t xml:space="preserve">vedúca organizačno-správneho oddelenia </w:t>
      </w:r>
    </w:p>
    <w:p w14:paraId="46F64384" w14:textId="77777777" w:rsidR="00914E33" w:rsidRDefault="00914E33" w:rsidP="00914E33">
      <w:pPr>
        <w:jc w:val="both"/>
      </w:pPr>
    </w:p>
    <w:p w14:paraId="50A3AD8E" w14:textId="77777777" w:rsidR="00914E33" w:rsidRDefault="00914E33" w:rsidP="00914E33">
      <w:pPr>
        <w:jc w:val="both"/>
      </w:pPr>
    </w:p>
    <w:p w14:paraId="5C101214" w14:textId="5EE8CEA5" w:rsidR="00914E33" w:rsidRPr="00914E33" w:rsidRDefault="00914E33" w:rsidP="00914E33">
      <w:pPr>
        <w:jc w:val="both"/>
      </w:pPr>
      <w:r w:rsidRPr="00914E33"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4994B" wp14:editId="0E7AC4A0">
                <wp:simplePos x="0" y="0"/>
                <wp:positionH relativeFrom="column">
                  <wp:posOffset>5372100</wp:posOffset>
                </wp:positionH>
                <wp:positionV relativeFrom="paragraph">
                  <wp:posOffset>-74295</wp:posOffset>
                </wp:positionV>
                <wp:extent cx="1040130" cy="266700"/>
                <wp:effectExtent l="0" t="0" r="1905" b="3810"/>
                <wp:wrapNone/>
                <wp:docPr id="1728407375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9904A" w14:textId="77777777" w:rsidR="00914E33" w:rsidRPr="005B091D" w:rsidRDefault="00914E33" w:rsidP="00914E33">
                            <w:pPr>
                              <w:rPr>
                                <w:b/>
                                <w:i/>
                              </w:rPr>
                            </w:pPr>
                            <w:r w:rsidRPr="005B091D">
                              <w:rPr>
                                <w:b/>
                                <w:i/>
                              </w:rPr>
                              <w:t>Príloha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4994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3pt;margin-top:-5.85pt;width:81.9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" stroked="f">
                <v:textbox style="mso-fit-shape-to-text:t">
                  <w:txbxContent>
                    <w:p w14:paraId="33F9904A" w14:textId="77777777" w:rsidR="00914E33" w:rsidRPr="005B091D" w:rsidRDefault="00914E33" w:rsidP="00914E33">
                      <w:pPr>
                        <w:rPr>
                          <w:b/>
                          <w:i/>
                        </w:rPr>
                      </w:pPr>
                      <w:r w:rsidRPr="005B091D">
                        <w:rPr>
                          <w:b/>
                          <w:i/>
                        </w:rPr>
                        <w:t>Príloha č. 1</w:t>
                      </w:r>
                    </w:p>
                  </w:txbxContent>
                </v:textbox>
              </v:shape>
            </w:pict>
          </mc:Fallback>
        </mc:AlternateContent>
      </w:r>
      <w:r w:rsidRPr="00914E33">
        <w:t xml:space="preserve">Návrh VZN zverejnený na úradnej tabuli v meste Nová Dubnica dňa  12.09.2023   </w:t>
      </w:r>
    </w:p>
    <w:p w14:paraId="6F927204" w14:textId="77777777" w:rsidR="00914E33" w:rsidRPr="00914E33" w:rsidRDefault="00914E33" w:rsidP="00914E33">
      <w:pPr>
        <w:jc w:val="both"/>
      </w:pPr>
      <w:r w:rsidRPr="00914E33">
        <w:t xml:space="preserve">VZN zverejnené na úradnej tabuli v meste Nová Dubnica dňa   </w:t>
      </w:r>
    </w:p>
    <w:p w14:paraId="602CF1BF" w14:textId="77777777" w:rsidR="00914E33" w:rsidRPr="00914E33" w:rsidRDefault="00914E33" w:rsidP="00914E33">
      <w:pPr>
        <w:jc w:val="both"/>
      </w:pPr>
      <w:r w:rsidRPr="00914E33">
        <w:t xml:space="preserve">VZN nadobúda účinnosť dňa  </w:t>
      </w:r>
    </w:p>
    <w:p w14:paraId="3743149D" w14:textId="77777777" w:rsidR="00914E33" w:rsidRPr="00914E33" w:rsidRDefault="00914E33" w:rsidP="00914E33">
      <w:pPr>
        <w:jc w:val="both"/>
      </w:pPr>
    </w:p>
    <w:p w14:paraId="237A97EA" w14:textId="77777777" w:rsidR="00914E33" w:rsidRPr="00914E33" w:rsidRDefault="00914E33" w:rsidP="00914E33">
      <w:pPr>
        <w:jc w:val="both"/>
      </w:pPr>
    </w:p>
    <w:p w14:paraId="3122AD6C" w14:textId="77777777" w:rsidR="00914E33" w:rsidRPr="00914E33" w:rsidRDefault="00914E33" w:rsidP="00914E33">
      <w:pPr>
        <w:jc w:val="both"/>
      </w:pPr>
    </w:p>
    <w:p w14:paraId="1A63D1AB" w14:textId="77777777" w:rsidR="00914E33" w:rsidRPr="00914E33" w:rsidRDefault="00914E33" w:rsidP="00914E33">
      <w:pPr>
        <w:jc w:val="both"/>
      </w:pPr>
      <w:r w:rsidRPr="00914E33">
        <w:t>Mestské zastupiteľstvo mesta Nová Dubnica na základe samosprávnej pôsobnosti podľa § 4 ods. 1 a § 6 ods. 1 zákona č. 369/1990 Zb. o obecnom zriadení v znení neskorších predpisov (ďalej  len „zákon o obecnom zriadení“) a podľa § 30 ods. 1 písm. a) zákona č. 131/2010 Z. z.   o pohrebníctve v znení neskorších predpisov (ďalej len „zákon o pohrebníctve“), vydáva toto</w:t>
      </w:r>
    </w:p>
    <w:p w14:paraId="026F40E7" w14:textId="77777777" w:rsidR="00914E33" w:rsidRPr="00914E33" w:rsidRDefault="00914E33" w:rsidP="00914E33">
      <w:pPr>
        <w:jc w:val="both"/>
      </w:pPr>
    </w:p>
    <w:p w14:paraId="01197EBE" w14:textId="63107532" w:rsidR="00914E33" w:rsidRPr="00914E33" w:rsidRDefault="00914E33" w:rsidP="00914E33">
      <w:pPr>
        <w:jc w:val="center"/>
        <w:rPr>
          <w:b/>
        </w:rPr>
      </w:pPr>
      <w:r w:rsidRPr="00914E33">
        <w:rPr>
          <w:b/>
        </w:rPr>
        <w:t xml:space="preserve">Všeobecne záväzné nariadenie č.    </w:t>
      </w:r>
      <w:r>
        <w:rPr>
          <w:b/>
        </w:rPr>
        <w:t>6</w:t>
      </w:r>
      <w:r w:rsidRPr="00914E33">
        <w:rPr>
          <w:b/>
        </w:rPr>
        <w:t xml:space="preserve"> /2023</w:t>
      </w:r>
    </w:p>
    <w:p w14:paraId="4A1FE191" w14:textId="77777777" w:rsidR="00914E33" w:rsidRPr="00914E33" w:rsidRDefault="00914E33" w:rsidP="00914E33">
      <w:pPr>
        <w:jc w:val="center"/>
        <w:rPr>
          <w:b/>
        </w:rPr>
      </w:pPr>
      <w:r w:rsidRPr="00914E33">
        <w:rPr>
          <w:b/>
        </w:rPr>
        <w:t>Mesta Nová Dubnica</w:t>
      </w:r>
    </w:p>
    <w:p w14:paraId="441D5E66" w14:textId="77777777" w:rsidR="00914E33" w:rsidRPr="00914E33" w:rsidRDefault="00914E33" w:rsidP="00914E33">
      <w:pPr>
        <w:jc w:val="center"/>
        <w:rPr>
          <w:b/>
        </w:rPr>
      </w:pPr>
    </w:p>
    <w:p w14:paraId="35BB36E9" w14:textId="77777777" w:rsidR="00914E33" w:rsidRPr="00914E33" w:rsidRDefault="00914E33" w:rsidP="00914E33">
      <w:pPr>
        <w:jc w:val="center"/>
        <w:rPr>
          <w:b/>
        </w:rPr>
      </w:pPr>
    </w:p>
    <w:p w14:paraId="6A3669E6" w14:textId="77777777" w:rsidR="00914E33" w:rsidRPr="00914E33" w:rsidRDefault="00914E33" w:rsidP="00914E33">
      <w:pPr>
        <w:jc w:val="center"/>
        <w:rPr>
          <w:b/>
        </w:rPr>
      </w:pPr>
      <w:r w:rsidRPr="00914E33">
        <w:rPr>
          <w:b/>
        </w:rPr>
        <w:t>o doplnení a zmene</w:t>
      </w:r>
    </w:p>
    <w:p w14:paraId="448993EA" w14:textId="77777777" w:rsidR="00914E33" w:rsidRPr="00914E33" w:rsidRDefault="00914E33" w:rsidP="00914E33">
      <w:pPr>
        <w:jc w:val="center"/>
        <w:rPr>
          <w:b/>
        </w:rPr>
      </w:pPr>
    </w:p>
    <w:p w14:paraId="6CFC5F68" w14:textId="77777777" w:rsidR="00914E33" w:rsidRPr="00914E33" w:rsidRDefault="00914E33" w:rsidP="00914E33">
      <w:pPr>
        <w:jc w:val="center"/>
        <w:rPr>
          <w:b/>
        </w:rPr>
      </w:pPr>
      <w:r w:rsidRPr="00914E33">
        <w:rPr>
          <w:b/>
        </w:rPr>
        <w:t>Všeobecne záväzného nariadenia Mesta Nová Dubnica č. 1/2018,   ktorým  sa určuje              Prevádzkový poriadok pohrebísk na území Mesta Nová Dubnica</w:t>
      </w:r>
    </w:p>
    <w:p w14:paraId="28E50C19" w14:textId="77777777" w:rsidR="00914E33" w:rsidRPr="00914E33" w:rsidRDefault="00914E33" w:rsidP="00914E33">
      <w:pPr>
        <w:jc w:val="both"/>
        <w:rPr>
          <w:b/>
        </w:rPr>
      </w:pPr>
    </w:p>
    <w:p w14:paraId="760DE389" w14:textId="77777777" w:rsidR="00914E33" w:rsidRPr="00914E33" w:rsidRDefault="00914E33" w:rsidP="00914E33">
      <w:pPr>
        <w:jc w:val="both"/>
        <w:rPr>
          <w:b/>
        </w:rPr>
      </w:pPr>
    </w:p>
    <w:p w14:paraId="0DDEF16A" w14:textId="77777777" w:rsidR="00914E33" w:rsidRPr="00914E33" w:rsidRDefault="00914E33" w:rsidP="00914E33">
      <w:pPr>
        <w:jc w:val="center"/>
        <w:rPr>
          <w:b/>
        </w:rPr>
      </w:pPr>
      <w:r w:rsidRPr="00914E33">
        <w:rPr>
          <w:b/>
        </w:rPr>
        <w:t>Článok 1</w:t>
      </w:r>
    </w:p>
    <w:p w14:paraId="3CE01FB0" w14:textId="77777777" w:rsidR="00914E33" w:rsidRPr="00914E33" w:rsidRDefault="00914E33" w:rsidP="00914E33">
      <w:pPr>
        <w:jc w:val="center"/>
        <w:rPr>
          <w:b/>
        </w:rPr>
      </w:pPr>
      <w:r w:rsidRPr="00914E33">
        <w:rPr>
          <w:b/>
        </w:rPr>
        <w:t>Predmet zmeny</w:t>
      </w:r>
    </w:p>
    <w:p w14:paraId="7D2C74E8" w14:textId="77777777" w:rsidR="00914E33" w:rsidRPr="00914E33" w:rsidRDefault="00914E33" w:rsidP="00914E33">
      <w:pPr>
        <w:jc w:val="both"/>
        <w:rPr>
          <w:b/>
        </w:rPr>
      </w:pPr>
    </w:p>
    <w:p w14:paraId="2D8DDD8C" w14:textId="77777777" w:rsidR="00914E33" w:rsidRPr="00914E33" w:rsidRDefault="00914E33" w:rsidP="00914E33">
      <w:pPr>
        <w:jc w:val="both"/>
      </w:pPr>
      <w:r w:rsidRPr="00914E33">
        <w:t>Všeobecné záväzné nariadenie ( VZN ) č. 1/2018 sa mení a dopĺňa nasledovne:</w:t>
      </w:r>
    </w:p>
    <w:p w14:paraId="367901AD" w14:textId="77777777" w:rsidR="00914E33" w:rsidRPr="00914E33" w:rsidRDefault="00914E33" w:rsidP="00914E33">
      <w:pPr>
        <w:jc w:val="both"/>
      </w:pPr>
    </w:p>
    <w:p w14:paraId="5B421E11" w14:textId="77777777" w:rsidR="00914E33" w:rsidRPr="00914E33" w:rsidRDefault="00914E33" w:rsidP="00914E33">
      <w:pPr>
        <w:jc w:val="both"/>
        <w:rPr>
          <w:b/>
        </w:rPr>
      </w:pPr>
      <w:r w:rsidRPr="00914E33">
        <w:rPr>
          <w:b/>
        </w:rPr>
        <w:t xml:space="preserve">1. </w:t>
      </w:r>
      <w:r w:rsidRPr="00914E33">
        <w:rPr>
          <w:b/>
        </w:rPr>
        <w:tab/>
      </w:r>
      <w:r w:rsidRPr="00914E33">
        <w:rPr>
          <w:b/>
          <w:u w:val="single"/>
        </w:rPr>
        <w:t>Príloha č. 1 sa mení a znie:</w:t>
      </w:r>
    </w:p>
    <w:p w14:paraId="12885250" w14:textId="77777777" w:rsidR="00914E33" w:rsidRPr="00914E33" w:rsidRDefault="00914E33" w:rsidP="00914E33">
      <w:pPr>
        <w:jc w:val="both"/>
      </w:pPr>
    </w:p>
    <w:p w14:paraId="12CA7C44" w14:textId="77777777" w:rsidR="00914E33" w:rsidRPr="00914E33" w:rsidRDefault="00914E33" w:rsidP="00914E33">
      <w:pPr>
        <w:jc w:val="both"/>
        <w:rPr>
          <w:b/>
        </w:rPr>
      </w:pPr>
      <w:r w:rsidRPr="00914E33">
        <w:rPr>
          <w:i/>
        </w:rPr>
        <w:t xml:space="preserve">  </w:t>
      </w:r>
      <w:r w:rsidRPr="00914E33">
        <w:rPr>
          <w:b/>
        </w:rPr>
        <w:t>Cenník služieb prevádzkovateľa pohrebísk v meste Nová Dubnica</w:t>
      </w:r>
    </w:p>
    <w:p w14:paraId="7D0DEED4" w14:textId="77777777" w:rsidR="00914E33" w:rsidRPr="00914E33" w:rsidRDefault="00914E33" w:rsidP="00914E33">
      <w:pPr>
        <w:jc w:val="both"/>
      </w:pPr>
      <w:r w:rsidRPr="00914E33">
        <w:t xml:space="preserve">1.     </w:t>
      </w:r>
      <w:r w:rsidRPr="00914E33">
        <w:tab/>
        <w:t xml:space="preserve">Zapožičanie obradnej siene k obradu  </w:t>
      </w:r>
      <w:r w:rsidRPr="00914E33">
        <w:rPr>
          <w:b/>
          <w:bCs/>
        </w:rPr>
        <w:t xml:space="preserve">30 € </w:t>
      </w:r>
      <w:r w:rsidRPr="00914E33">
        <w:t xml:space="preserve"> (v cene je zahrnutá príprava obradnej siene vrátane </w:t>
      </w:r>
      <w:r w:rsidRPr="00914E33">
        <w:tab/>
        <w:t xml:space="preserve">prípravy kondolenčnej knihy, zapožičanie inventáru potrebného k pohrebnému obradu, zapožičanie </w:t>
      </w:r>
      <w:r w:rsidRPr="00914E33">
        <w:tab/>
        <w:t>hudobnej aparatúry).</w:t>
      </w:r>
    </w:p>
    <w:p w14:paraId="1A9028B7" w14:textId="77777777" w:rsidR="00914E33" w:rsidRPr="00914E33" w:rsidRDefault="00914E33" w:rsidP="00914E33">
      <w:pPr>
        <w:jc w:val="both"/>
      </w:pPr>
      <w:r w:rsidRPr="00914E33">
        <w:t>2.</w:t>
      </w:r>
      <w:r w:rsidRPr="00914E33">
        <w:tab/>
        <w:t xml:space="preserve">Technická asistencia inej pohrebnej službe  </w:t>
      </w:r>
      <w:r w:rsidRPr="00914E33">
        <w:rPr>
          <w:b/>
          <w:bCs/>
        </w:rPr>
        <w:t>20  €</w:t>
      </w:r>
      <w:r w:rsidRPr="00914E33">
        <w:t xml:space="preserve"> (v cene je zahrnutý dohľad personálu počas pohrebu, </w:t>
      </w:r>
      <w:r w:rsidRPr="00914E33">
        <w:tab/>
        <w:t xml:space="preserve">obsluha hudobnej aparatúry, vyvesenie oznamu o konaní pohrebu na informačnú tabuľu na </w:t>
      </w:r>
      <w:r w:rsidRPr="00914E33">
        <w:tab/>
        <w:t xml:space="preserve">pohrebisku, sprístupnenie domu smútku hodinu pred pohrebom,  dezinfekcia chladiaceho boxu, </w:t>
      </w:r>
      <w:r w:rsidRPr="00914E33">
        <w:tab/>
        <w:t>kontrola a uzamknutie domu smútku po ukončení pohrebného obradu).</w:t>
      </w:r>
    </w:p>
    <w:p w14:paraId="2776A4F6" w14:textId="09B017FD" w:rsidR="00914E33" w:rsidRPr="00914E33" w:rsidRDefault="00914E33" w:rsidP="00082898">
      <w:pPr>
        <w:ind w:left="705" w:hanging="705"/>
        <w:jc w:val="both"/>
      </w:pPr>
      <w:r w:rsidRPr="00914E33">
        <w:rPr>
          <w:iCs/>
        </w:rPr>
        <w:t>3.</w:t>
      </w:r>
      <w:r w:rsidRPr="00914E33">
        <w:rPr>
          <w:iCs/>
        </w:rPr>
        <w:tab/>
        <w:t xml:space="preserve">Sprístupňovanie domu smútku a chladiaceho zariadenia pre uloženie pozostatkov, vrátane vedenia evidencie chladiaceho zariadenia: </w:t>
      </w:r>
      <w:r w:rsidR="00082898">
        <w:rPr>
          <w:iCs/>
        </w:rPr>
        <w:tab/>
      </w:r>
      <w:r w:rsidR="00082898">
        <w:rPr>
          <w:iCs/>
        </w:rPr>
        <w:tab/>
      </w:r>
      <w:r w:rsidR="00082898">
        <w:rPr>
          <w:iCs/>
        </w:rPr>
        <w:tab/>
      </w:r>
      <w:r w:rsidR="00082898">
        <w:rPr>
          <w:iCs/>
        </w:rPr>
        <w:tab/>
      </w:r>
      <w:r w:rsidRPr="00914E33">
        <w:rPr>
          <w:b/>
          <w:iCs/>
        </w:rPr>
        <w:t>10 € za 1 úkon</w:t>
      </w:r>
    </w:p>
    <w:p w14:paraId="0DA338DA" w14:textId="4151B660" w:rsidR="00914E33" w:rsidRPr="00914E33" w:rsidRDefault="00914E33" w:rsidP="00914E33">
      <w:pPr>
        <w:jc w:val="both"/>
      </w:pPr>
      <w:r w:rsidRPr="00914E33">
        <w:t xml:space="preserve">4.   </w:t>
      </w:r>
      <w:r w:rsidRPr="00914E33">
        <w:tab/>
        <w:t>Vizuálne zobrazovanie zosnulého s údajmi na LCD monitore</w:t>
      </w:r>
      <w:r w:rsidR="00082898">
        <w:tab/>
      </w:r>
      <w:r w:rsidRPr="00914E33">
        <w:rPr>
          <w:b/>
          <w:bCs/>
        </w:rPr>
        <w:t>10 €</w:t>
      </w:r>
    </w:p>
    <w:p w14:paraId="49C8C19C" w14:textId="020132C6" w:rsidR="00914E33" w:rsidRPr="00914E33" w:rsidRDefault="00914E33" w:rsidP="00914E33">
      <w:pPr>
        <w:jc w:val="both"/>
      </w:pPr>
      <w:r w:rsidRPr="00914E33">
        <w:t xml:space="preserve">5.   </w:t>
      </w:r>
      <w:r w:rsidRPr="00914E33">
        <w:tab/>
        <w:t>Chladenie zosnulého (cena za každých začatých 24 hodín)</w:t>
      </w:r>
      <w:r w:rsidR="00082898">
        <w:tab/>
      </w:r>
      <w:r w:rsidR="00082898">
        <w:tab/>
      </w:r>
      <w:r w:rsidRPr="00914E33">
        <w:rPr>
          <w:b/>
        </w:rPr>
        <w:t>10</w:t>
      </w:r>
      <w:r w:rsidRPr="00914E33">
        <w:rPr>
          <w:b/>
          <w:bCs/>
        </w:rPr>
        <w:t xml:space="preserve"> €</w:t>
      </w:r>
    </w:p>
    <w:p w14:paraId="35B86347" w14:textId="2167F47B" w:rsidR="00914E33" w:rsidRPr="00914E33" w:rsidRDefault="00914E33" w:rsidP="00914E33">
      <w:pPr>
        <w:jc w:val="both"/>
      </w:pPr>
      <w:r w:rsidRPr="00914E33">
        <w:t xml:space="preserve">6.   </w:t>
      </w:r>
      <w:r w:rsidRPr="00914E33">
        <w:tab/>
        <w:t>Kopanie hrobu 180 cm  ručne</w:t>
      </w:r>
      <w:r w:rsidR="00082898">
        <w:tab/>
      </w:r>
      <w:r w:rsidR="00082898">
        <w:tab/>
      </w:r>
      <w:r w:rsidR="00082898">
        <w:tab/>
      </w:r>
      <w:r w:rsidR="00082898">
        <w:tab/>
      </w:r>
      <w:r w:rsidR="00082898">
        <w:tab/>
      </w:r>
      <w:r w:rsidRPr="00914E33">
        <w:rPr>
          <w:b/>
          <w:bCs/>
        </w:rPr>
        <w:t>150 €</w:t>
      </w:r>
    </w:p>
    <w:p w14:paraId="7DC559F4" w14:textId="088AE8D4" w:rsidR="00914E33" w:rsidRPr="00914E33" w:rsidRDefault="00914E33" w:rsidP="00914E33">
      <w:pPr>
        <w:jc w:val="both"/>
      </w:pPr>
      <w:r w:rsidRPr="00914E33">
        <w:t xml:space="preserve">7.   </w:t>
      </w:r>
      <w:r w:rsidRPr="00914E33">
        <w:tab/>
        <w:t>Kopanie hrobu 220 cm  ručne</w:t>
      </w:r>
      <w:r w:rsidR="00082898">
        <w:tab/>
      </w:r>
      <w:r w:rsidR="00082898">
        <w:tab/>
      </w:r>
      <w:r w:rsidR="00082898">
        <w:tab/>
      </w:r>
      <w:r w:rsidR="00082898">
        <w:tab/>
      </w:r>
      <w:r w:rsidR="00082898">
        <w:tab/>
      </w:r>
      <w:r w:rsidRPr="00914E33">
        <w:rPr>
          <w:b/>
          <w:bCs/>
        </w:rPr>
        <w:t>200 €</w:t>
      </w:r>
    </w:p>
    <w:p w14:paraId="1718EA91" w14:textId="0B9AD617" w:rsidR="00914E33" w:rsidRPr="00914E33" w:rsidRDefault="00914E33" w:rsidP="00914E33">
      <w:pPr>
        <w:jc w:val="both"/>
      </w:pPr>
      <w:r w:rsidRPr="00914E33">
        <w:t xml:space="preserve">8.   </w:t>
      </w:r>
      <w:r w:rsidRPr="00914E33">
        <w:tab/>
        <w:t>Kopanie hrobu pre dieťa do 10 roku veku ručne</w:t>
      </w:r>
      <w:r w:rsidR="00082898">
        <w:tab/>
      </w:r>
      <w:r w:rsidR="00082898">
        <w:tab/>
      </w:r>
      <w:r w:rsidR="00082898">
        <w:tab/>
      </w:r>
      <w:r w:rsidRPr="00914E33">
        <w:rPr>
          <w:b/>
          <w:bCs/>
        </w:rPr>
        <w:t>75 €</w:t>
      </w:r>
    </w:p>
    <w:p w14:paraId="31EB7925" w14:textId="431BD3DF" w:rsidR="00914E33" w:rsidRPr="00914E33" w:rsidRDefault="00914E33" w:rsidP="00914E33">
      <w:pPr>
        <w:jc w:val="both"/>
      </w:pPr>
      <w:r w:rsidRPr="00914E33">
        <w:t xml:space="preserve">9.   </w:t>
      </w:r>
      <w:r w:rsidRPr="00914E33">
        <w:tab/>
        <w:t>Vykopanie jamy na urnu ručne</w:t>
      </w:r>
      <w:r w:rsidR="00082898">
        <w:tab/>
      </w:r>
      <w:r w:rsidR="00082898">
        <w:tab/>
      </w:r>
      <w:r w:rsidR="00082898">
        <w:tab/>
      </w:r>
      <w:r w:rsidR="00082898">
        <w:tab/>
      </w:r>
      <w:r w:rsidR="00082898">
        <w:tab/>
      </w:r>
      <w:r w:rsidRPr="00914E33">
        <w:rPr>
          <w:b/>
          <w:bCs/>
        </w:rPr>
        <w:t>25 €</w:t>
      </w:r>
    </w:p>
    <w:p w14:paraId="31934A52" w14:textId="05BBF81F" w:rsidR="00914E33" w:rsidRPr="00914E33" w:rsidRDefault="00914E33" w:rsidP="00914E33">
      <w:pPr>
        <w:jc w:val="both"/>
      </w:pPr>
      <w:r w:rsidRPr="00914E33">
        <w:t xml:space="preserve">10.  </w:t>
      </w:r>
      <w:r w:rsidRPr="00914E33">
        <w:tab/>
        <w:t>Zasypanie hrobu ručne 180 cm hlboký</w:t>
      </w:r>
      <w:r w:rsidR="00082898">
        <w:tab/>
      </w:r>
      <w:r w:rsidR="00082898">
        <w:tab/>
      </w:r>
      <w:r w:rsidR="00082898">
        <w:tab/>
      </w:r>
      <w:r w:rsidR="00082898">
        <w:tab/>
      </w:r>
      <w:r w:rsidRPr="00914E33">
        <w:rPr>
          <w:b/>
          <w:bCs/>
        </w:rPr>
        <w:t>75 €</w:t>
      </w:r>
    </w:p>
    <w:p w14:paraId="7A97095F" w14:textId="50511724" w:rsidR="00914E33" w:rsidRPr="00914E33" w:rsidRDefault="00914E33" w:rsidP="00914E33">
      <w:pPr>
        <w:jc w:val="both"/>
      </w:pPr>
      <w:r w:rsidRPr="00914E33">
        <w:rPr>
          <w:bCs/>
        </w:rPr>
        <w:t xml:space="preserve">11.  </w:t>
      </w:r>
      <w:r w:rsidRPr="00914E33">
        <w:rPr>
          <w:bCs/>
        </w:rPr>
        <w:tab/>
        <w:t>Zasypanie hrobu ručne 220 hlboký</w:t>
      </w:r>
      <w:r w:rsidR="00082898">
        <w:rPr>
          <w:bCs/>
        </w:rPr>
        <w:tab/>
      </w:r>
      <w:r w:rsidR="00082898">
        <w:rPr>
          <w:bCs/>
        </w:rPr>
        <w:tab/>
      </w:r>
      <w:r w:rsidR="00082898">
        <w:rPr>
          <w:bCs/>
        </w:rPr>
        <w:tab/>
      </w:r>
      <w:r w:rsidR="00082898">
        <w:rPr>
          <w:bCs/>
        </w:rPr>
        <w:tab/>
      </w:r>
      <w:r w:rsidR="00082898">
        <w:rPr>
          <w:bCs/>
        </w:rPr>
        <w:tab/>
      </w:r>
      <w:r w:rsidRPr="00914E33">
        <w:rPr>
          <w:b/>
          <w:bCs/>
        </w:rPr>
        <w:t>100 €</w:t>
      </w:r>
    </w:p>
    <w:p w14:paraId="0F4F7CB2" w14:textId="3B686850" w:rsidR="00914E33" w:rsidRPr="00914E33" w:rsidRDefault="00914E33" w:rsidP="00914E33">
      <w:pPr>
        <w:jc w:val="both"/>
        <w:rPr>
          <w:b/>
        </w:rPr>
      </w:pPr>
      <w:r w:rsidRPr="00914E33">
        <w:rPr>
          <w:bCs/>
        </w:rPr>
        <w:t xml:space="preserve">12.  </w:t>
      </w:r>
      <w:r w:rsidRPr="00914E33">
        <w:rPr>
          <w:bCs/>
        </w:rPr>
        <w:tab/>
        <w:t>Zasypanie hrobu detský</w:t>
      </w:r>
      <w:r w:rsidR="00082898">
        <w:rPr>
          <w:bCs/>
        </w:rPr>
        <w:tab/>
      </w:r>
      <w:r w:rsidR="00082898">
        <w:rPr>
          <w:bCs/>
        </w:rPr>
        <w:tab/>
      </w:r>
      <w:r w:rsidR="00082898">
        <w:rPr>
          <w:bCs/>
        </w:rPr>
        <w:tab/>
      </w:r>
      <w:r w:rsidR="00082898">
        <w:rPr>
          <w:bCs/>
        </w:rPr>
        <w:tab/>
      </w:r>
      <w:r w:rsidR="00082898">
        <w:rPr>
          <w:bCs/>
        </w:rPr>
        <w:tab/>
      </w:r>
      <w:r w:rsidR="00082898">
        <w:rPr>
          <w:bCs/>
        </w:rPr>
        <w:tab/>
      </w:r>
      <w:r w:rsidRPr="00914E33">
        <w:rPr>
          <w:b/>
          <w:bCs/>
        </w:rPr>
        <w:t>25 €</w:t>
      </w:r>
    </w:p>
    <w:p w14:paraId="776F83D0" w14:textId="744A755A" w:rsidR="00914E33" w:rsidRPr="00914E33" w:rsidRDefault="00914E33" w:rsidP="00914E33">
      <w:pPr>
        <w:jc w:val="both"/>
      </w:pPr>
      <w:r w:rsidRPr="00914E33">
        <w:t xml:space="preserve">13.  </w:t>
      </w:r>
      <w:r w:rsidRPr="00914E33">
        <w:tab/>
        <w:t>Otvorenie a uzavretie hrobky</w:t>
      </w:r>
      <w:r w:rsidR="00082898">
        <w:tab/>
      </w:r>
      <w:r w:rsidR="00082898">
        <w:tab/>
      </w:r>
      <w:r w:rsidR="00082898">
        <w:tab/>
      </w:r>
      <w:r w:rsidR="00082898">
        <w:tab/>
      </w:r>
      <w:r w:rsidR="00082898">
        <w:tab/>
      </w:r>
      <w:r w:rsidR="00082898">
        <w:tab/>
      </w:r>
      <w:r w:rsidRPr="00914E33">
        <w:rPr>
          <w:b/>
        </w:rPr>
        <w:t>10</w:t>
      </w:r>
      <w:r w:rsidRPr="00914E33">
        <w:rPr>
          <w:b/>
          <w:bCs/>
        </w:rPr>
        <w:t>0 €</w:t>
      </w:r>
    </w:p>
    <w:p w14:paraId="0C20C9E3" w14:textId="37C4A9B6" w:rsidR="00914E33" w:rsidRPr="00914E33" w:rsidRDefault="00914E33" w:rsidP="00914E33">
      <w:pPr>
        <w:jc w:val="both"/>
        <w:rPr>
          <w:b/>
          <w:bCs/>
        </w:rPr>
      </w:pPr>
      <w:r w:rsidRPr="00914E33">
        <w:t xml:space="preserve">14.    </w:t>
      </w:r>
      <w:r w:rsidRPr="00914E33">
        <w:tab/>
        <w:t>Demontáž + montáž krycej dosky hr 3 cm</w:t>
      </w:r>
      <w:r w:rsidR="00082898">
        <w:tab/>
      </w:r>
      <w:r w:rsidR="00082898">
        <w:tab/>
      </w:r>
      <w:r w:rsidR="00082898">
        <w:tab/>
      </w:r>
      <w:r w:rsidR="00082898">
        <w:tab/>
      </w:r>
      <w:r w:rsidRPr="00914E33">
        <w:rPr>
          <w:b/>
          <w:bCs/>
        </w:rPr>
        <w:t>30 €</w:t>
      </w:r>
    </w:p>
    <w:p w14:paraId="60EDBEBD" w14:textId="268929C0" w:rsidR="00914E33" w:rsidRPr="00914E33" w:rsidRDefault="00914E33" w:rsidP="00914E33">
      <w:pPr>
        <w:jc w:val="both"/>
        <w:rPr>
          <w:b/>
          <w:bCs/>
        </w:rPr>
      </w:pPr>
      <w:r w:rsidRPr="00914E33">
        <w:t xml:space="preserve">15.     </w:t>
      </w:r>
      <w:r w:rsidRPr="00914E33">
        <w:tab/>
        <w:t>Demontáž + montáž krycej dosky hr 5 – 7 cm</w:t>
      </w:r>
      <w:r w:rsidR="00082898">
        <w:tab/>
      </w:r>
      <w:r w:rsidR="00082898">
        <w:tab/>
      </w:r>
      <w:r w:rsidR="00082898">
        <w:tab/>
      </w:r>
      <w:r w:rsidRPr="00914E33">
        <w:rPr>
          <w:b/>
          <w:bCs/>
        </w:rPr>
        <w:t>40 €</w:t>
      </w:r>
    </w:p>
    <w:p w14:paraId="1BBB381F" w14:textId="1B52B49E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16.</w:t>
      </w:r>
      <w:r w:rsidRPr="00914E33">
        <w:rPr>
          <w:b/>
          <w:bCs/>
        </w:rPr>
        <w:t xml:space="preserve">   </w:t>
      </w:r>
      <w:r w:rsidRPr="00914E33">
        <w:rPr>
          <w:b/>
          <w:bCs/>
        </w:rPr>
        <w:tab/>
      </w:r>
      <w:r w:rsidRPr="00914E33">
        <w:t>Uloženie urny do hrobu</w:t>
      </w:r>
      <w:r w:rsidR="00082898">
        <w:tab/>
      </w:r>
      <w:r w:rsidR="00082898">
        <w:tab/>
      </w:r>
      <w:r w:rsidR="00082898">
        <w:tab/>
      </w:r>
      <w:r w:rsidR="00082898">
        <w:tab/>
      </w:r>
      <w:r w:rsidR="00082898">
        <w:tab/>
      </w:r>
      <w:r w:rsidR="00082898">
        <w:tab/>
      </w:r>
      <w:r w:rsidRPr="00914E33">
        <w:rPr>
          <w:b/>
        </w:rPr>
        <w:t>10</w:t>
      </w:r>
      <w:r w:rsidRPr="00914E33">
        <w:rPr>
          <w:b/>
          <w:bCs/>
        </w:rPr>
        <w:t xml:space="preserve"> €</w:t>
      </w:r>
    </w:p>
    <w:p w14:paraId="7864C078" w14:textId="5CAAF605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17.</w:t>
      </w:r>
      <w:r w:rsidRPr="00914E33">
        <w:rPr>
          <w:b/>
          <w:bCs/>
        </w:rPr>
        <w:t xml:space="preserve">      </w:t>
      </w:r>
      <w:r w:rsidRPr="00914E33">
        <w:t>Exhumácia dospelej osoby/dieťaťa  pred tlecou dobou</w:t>
      </w:r>
      <w:r w:rsidR="00082898">
        <w:tab/>
      </w:r>
      <w:r w:rsidR="00082898">
        <w:tab/>
      </w:r>
      <w:r w:rsidRPr="00914E33">
        <w:rPr>
          <w:b/>
        </w:rPr>
        <w:t>5</w:t>
      </w:r>
      <w:r w:rsidRPr="00914E33">
        <w:rPr>
          <w:b/>
          <w:bCs/>
        </w:rPr>
        <w:t>00 €</w:t>
      </w:r>
    </w:p>
    <w:p w14:paraId="4C38B92C" w14:textId="098E75D0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18.</w:t>
      </w:r>
      <w:r w:rsidRPr="00914E33">
        <w:rPr>
          <w:b/>
          <w:bCs/>
        </w:rPr>
        <w:t xml:space="preserve">      </w:t>
      </w:r>
      <w:r w:rsidRPr="00914E33">
        <w:t>Exhumácia dospelej osoby/dieťaťa  po tlecej dobe</w:t>
      </w:r>
      <w:r w:rsidR="00082898">
        <w:tab/>
      </w:r>
      <w:r w:rsidR="00082898">
        <w:tab/>
      </w:r>
      <w:r w:rsidR="00082898">
        <w:tab/>
      </w:r>
      <w:r w:rsidRPr="00914E33">
        <w:rPr>
          <w:b/>
          <w:bCs/>
        </w:rPr>
        <w:t>250 €</w:t>
      </w:r>
    </w:p>
    <w:p w14:paraId="3724B74F" w14:textId="1E4B2B33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19.</w:t>
      </w:r>
      <w:r w:rsidRPr="00914E33">
        <w:rPr>
          <w:b/>
          <w:bCs/>
        </w:rPr>
        <w:t xml:space="preserve">     </w:t>
      </w:r>
      <w:r w:rsidRPr="00914E33">
        <w:rPr>
          <w:b/>
          <w:bCs/>
        </w:rPr>
        <w:tab/>
      </w:r>
      <w:r w:rsidRPr="00914E33">
        <w:t>Dohľad výkopu a úpravy hrobu</w:t>
      </w:r>
      <w:r w:rsidR="00082898">
        <w:tab/>
      </w:r>
      <w:r w:rsidR="00082898">
        <w:tab/>
      </w:r>
      <w:r w:rsidR="00082898">
        <w:tab/>
      </w:r>
      <w:r w:rsidR="00082898">
        <w:tab/>
      </w:r>
      <w:r w:rsidR="00082898">
        <w:tab/>
      </w:r>
      <w:r w:rsidRPr="00914E33">
        <w:rPr>
          <w:b/>
        </w:rPr>
        <w:t>10</w:t>
      </w:r>
      <w:r w:rsidRPr="00914E33">
        <w:rPr>
          <w:b/>
          <w:bCs/>
        </w:rPr>
        <w:t xml:space="preserve"> €</w:t>
      </w:r>
    </w:p>
    <w:p w14:paraId="169921E0" w14:textId="5B4CB5A6" w:rsidR="00914E33" w:rsidRPr="00914E33" w:rsidRDefault="00914E33" w:rsidP="00082898">
      <w:pPr>
        <w:ind w:left="705" w:hanging="705"/>
        <w:jc w:val="both"/>
        <w:rPr>
          <w:b/>
          <w:bCs/>
        </w:rPr>
      </w:pPr>
      <w:r w:rsidRPr="00914E33">
        <w:rPr>
          <w:bCs/>
        </w:rPr>
        <w:lastRenderedPageBreak/>
        <w:t>20.</w:t>
      </w:r>
      <w:r w:rsidRPr="00914E33">
        <w:rPr>
          <w:b/>
          <w:bCs/>
        </w:rPr>
        <w:t xml:space="preserve">  </w:t>
      </w:r>
      <w:r w:rsidRPr="00914E33">
        <w:rPr>
          <w:b/>
          <w:bCs/>
        </w:rPr>
        <w:tab/>
      </w:r>
      <w:r w:rsidRPr="00914E33">
        <w:t>Réžia (vybavenie pietneho aktu + administratíva v prípade vykonávania pohrebného obradu prevádzkovateľom)</w:t>
      </w:r>
      <w:r w:rsidR="00082898">
        <w:tab/>
      </w:r>
      <w:r w:rsidR="00082898">
        <w:tab/>
      </w:r>
      <w:r w:rsidR="00082898">
        <w:tab/>
      </w:r>
      <w:r w:rsidR="00082898">
        <w:tab/>
      </w:r>
      <w:r w:rsidR="00082898">
        <w:tab/>
      </w:r>
      <w:r w:rsidR="00082898">
        <w:tab/>
      </w:r>
      <w:r w:rsidR="00082898">
        <w:tab/>
      </w:r>
      <w:r w:rsidRPr="00914E33">
        <w:rPr>
          <w:b/>
          <w:bCs/>
        </w:rPr>
        <w:t>50 €</w:t>
      </w:r>
    </w:p>
    <w:p w14:paraId="0BB54F7E" w14:textId="65E19CBE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21.</w:t>
      </w:r>
      <w:r w:rsidRPr="00914E33">
        <w:rPr>
          <w:b/>
          <w:bCs/>
        </w:rPr>
        <w:t xml:space="preserve">   </w:t>
      </w:r>
      <w:r w:rsidRPr="00914E33">
        <w:rPr>
          <w:b/>
          <w:bCs/>
        </w:rPr>
        <w:tab/>
      </w:r>
      <w:r w:rsidRPr="00914E33">
        <w:t>Odvoz prebytočnej zeminy 0,5 tony</w:t>
      </w:r>
      <w:r w:rsidR="00082898">
        <w:tab/>
      </w:r>
      <w:r w:rsidR="00082898">
        <w:tab/>
      </w:r>
      <w:r w:rsidR="00082898">
        <w:tab/>
      </w:r>
      <w:r w:rsidR="00082898">
        <w:tab/>
      </w:r>
      <w:r w:rsidR="00082898">
        <w:tab/>
      </w:r>
      <w:r w:rsidRPr="00914E33">
        <w:rPr>
          <w:b/>
          <w:bCs/>
        </w:rPr>
        <w:t>30 €</w:t>
      </w:r>
    </w:p>
    <w:p w14:paraId="45B74254" w14:textId="26A5EBBA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22.</w:t>
      </w:r>
      <w:r w:rsidRPr="00914E33">
        <w:rPr>
          <w:b/>
          <w:bCs/>
        </w:rPr>
        <w:t xml:space="preserve">   </w:t>
      </w:r>
      <w:r w:rsidRPr="00914E33">
        <w:rPr>
          <w:b/>
          <w:bCs/>
        </w:rPr>
        <w:tab/>
      </w:r>
      <w:r w:rsidRPr="00914E33">
        <w:t xml:space="preserve">Zapožičanie, montáž a demontáž </w:t>
      </w:r>
      <w:proofErr w:type="spellStart"/>
      <w:r w:rsidRPr="00914E33">
        <w:t>bednenia</w:t>
      </w:r>
      <w:proofErr w:type="spellEnd"/>
      <w:r w:rsidRPr="00914E33">
        <w:t xml:space="preserve"> na hlinu</w:t>
      </w:r>
      <w:r w:rsidR="00082898">
        <w:tab/>
      </w:r>
      <w:r w:rsidR="00082898">
        <w:tab/>
      </w:r>
      <w:r w:rsidR="00082898">
        <w:tab/>
      </w:r>
      <w:r w:rsidRPr="00914E33">
        <w:rPr>
          <w:b/>
          <w:bCs/>
        </w:rPr>
        <w:t>30 €</w:t>
      </w:r>
    </w:p>
    <w:p w14:paraId="22787B24" w14:textId="77777777" w:rsidR="00914E33" w:rsidRPr="00914E33" w:rsidRDefault="00914E33" w:rsidP="00914E33">
      <w:pPr>
        <w:jc w:val="both"/>
        <w:rPr>
          <w:b/>
          <w:bCs/>
        </w:rPr>
      </w:pPr>
      <w:r w:rsidRPr="00914E33">
        <w:rPr>
          <w:bCs/>
        </w:rPr>
        <w:t>23.</w:t>
      </w:r>
      <w:r w:rsidRPr="00914E33">
        <w:rPr>
          <w:b/>
          <w:bCs/>
        </w:rPr>
        <w:t xml:space="preserve">  </w:t>
      </w:r>
      <w:r w:rsidRPr="00914E33">
        <w:t xml:space="preserve"> </w:t>
      </w:r>
      <w:r w:rsidRPr="00914E33">
        <w:tab/>
        <w:t>Príplatok za pohrebné služby v deň pracovného pokoja, pracovného voľna:</w:t>
      </w:r>
    </w:p>
    <w:p w14:paraId="0318D9C4" w14:textId="77777777" w:rsidR="00914E33" w:rsidRPr="00914E33" w:rsidRDefault="00914E33" w:rsidP="00082898">
      <w:pPr>
        <w:ind w:left="708"/>
        <w:jc w:val="both"/>
      </w:pPr>
      <w:r w:rsidRPr="00914E33">
        <w:t>po pracovnej dobe  25 %, pracovné voľno 50 %, pracovného pokoja 100 % k cene objednaných služieb. Netýka sa položky č. 3 v cenníku. Pracovná doba prevádzkovateľa pohrebiska je v pracovné dni (pondelok až piatok) od 8:00 do 16:00 hod.</w:t>
      </w:r>
    </w:p>
    <w:p w14:paraId="6B66E4D4" w14:textId="061B2AFC" w:rsidR="00914E33" w:rsidRPr="00914E33" w:rsidRDefault="00914E33" w:rsidP="00914E33">
      <w:pPr>
        <w:jc w:val="both"/>
      </w:pPr>
      <w:r w:rsidRPr="00914E33">
        <w:t xml:space="preserve">24.     </w:t>
      </w:r>
      <w:r w:rsidR="00082898">
        <w:t xml:space="preserve">  </w:t>
      </w:r>
      <w:proofErr w:type="spellStart"/>
      <w:r w:rsidRPr="00914E33">
        <w:t>Stornovací</w:t>
      </w:r>
      <w:proofErr w:type="spellEnd"/>
      <w:r w:rsidRPr="00914E33">
        <w:t xml:space="preserve"> poplatok  20 % z ceny objednaných služieb.</w:t>
      </w:r>
    </w:p>
    <w:p w14:paraId="0425E40F" w14:textId="238F412F" w:rsidR="00914E33" w:rsidRPr="00914E33" w:rsidRDefault="00914E33" w:rsidP="00082898">
      <w:pPr>
        <w:tabs>
          <w:tab w:val="left" w:pos="709"/>
        </w:tabs>
        <w:ind w:left="705" w:hanging="705"/>
        <w:jc w:val="both"/>
        <w:rPr>
          <w:bCs/>
        </w:rPr>
      </w:pPr>
      <w:r w:rsidRPr="00914E33">
        <w:rPr>
          <w:bCs/>
        </w:rPr>
        <w:t>25.</w:t>
      </w:r>
      <w:r w:rsidR="00082898">
        <w:rPr>
          <w:bCs/>
        </w:rPr>
        <w:tab/>
      </w:r>
      <w:r w:rsidRPr="00914E33">
        <w:rPr>
          <w:bCs/>
        </w:rPr>
        <w:t xml:space="preserve">Ceny služieb uvedených v bodoch 6 až 9 môžu byť  navýšené v opodstatnených prípadoch, </w:t>
      </w:r>
      <w:proofErr w:type="spellStart"/>
      <w:r w:rsidRPr="00914E33">
        <w:rPr>
          <w:bCs/>
        </w:rPr>
        <w:t>t.z</w:t>
      </w:r>
      <w:proofErr w:type="spellEnd"/>
      <w:r w:rsidRPr="00914E33">
        <w:rPr>
          <w:bCs/>
        </w:rPr>
        <w:t>. v prípadoch nepredvídateľných okolností ( napr. kamenisté, tvrdé ílovité podložie a pod.) a budú účtované vo výške skutočne vynaložených nákladov prevádzkovateľom s predchádzajúcim súhlasom objednávateľa.</w:t>
      </w:r>
    </w:p>
    <w:p w14:paraId="3CAAC92C" w14:textId="77777777" w:rsidR="00914E33" w:rsidRPr="00914E33" w:rsidRDefault="00914E33" w:rsidP="00914E33">
      <w:pPr>
        <w:jc w:val="both"/>
        <w:rPr>
          <w:i/>
        </w:rPr>
      </w:pPr>
    </w:p>
    <w:p w14:paraId="7EF47FE3" w14:textId="77777777" w:rsidR="00914E33" w:rsidRPr="00914E33" w:rsidRDefault="00914E33" w:rsidP="00914E33">
      <w:pPr>
        <w:jc w:val="both"/>
        <w:rPr>
          <w:i/>
        </w:rPr>
      </w:pPr>
    </w:p>
    <w:p w14:paraId="04DB1EAE" w14:textId="77777777" w:rsidR="00914E33" w:rsidRPr="00914E33" w:rsidRDefault="00914E33" w:rsidP="00914E33">
      <w:pPr>
        <w:jc w:val="center"/>
        <w:rPr>
          <w:b/>
        </w:rPr>
      </w:pPr>
      <w:r w:rsidRPr="00914E33">
        <w:rPr>
          <w:b/>
        </w:rPr>
        <w:t>Článok 2</w:t>
      </w:r>
    </w:p>
    <w:p w14:paraId="6534AC63" w14:textId="77777777" w:rsidR="00914E33" w:rsidRPr="00914E33" w:rsidRDefault="00914E33" w:rsidP="00914E33">
      <w:pPr>
        <w:jc w:val="center"/>
        <w:rPr>
          <w:b/>
        </w:rPr>
      </w:pPr>
      <w:r w:rsidRPr="00914E33">
        <w:rPr>
          <w:b/>
        </w:rPr>
        <w:t>Záverečné ustanovenia</w:t>
      </w:r>
    </w:p>
    <w:p w14:paraId="30C62E21" w14:textId="77777777" w:rsidR="00914E33" w:rsidRPr="00914E33" w:rsidRDefault="00914E33" w:rsidP="00914E33">
      <w:pPr>
        <w:jc w:val="both"/>
      </w:pPr>
    </w:p>
    <w:p w14:paraId="3DE46B80" w14:textId="42C16F98" w:rsidR="00914E33" w:rsidRPr="00914E33" w:rsidRDefault="00914E33" w:rsidP="00914E33">
      <w:pPr>
        <w:jc w:val="both"/>
      </w:pPr>
      <w:r w:rsidRPr="00914E33">
        <w:t xml:space="preserve">1. Toto všeobecne záväzné nariadenie bolo schválené Mestským zastupiteľstvom mesta Nová Dubnica  dňa 27.09.2023 uznesením č. </w:t>
      </w:r>
      <w:r w:rsidR="00082898">
        <w:t>75</w:t>
      </w:r>
      <w:r w:rsidRPr="00914E33">
        <w:t xml:space="preserve">   a nadobúda účinnosť pätnástym dňom od jeho zverejnenia  na úradnej tabuli.</w:t>
      </w:r>
    </w:p>
    <w:p w14:paraId="7A36F034" w14:textId="77777777" w:rsidR="006C0519" w:rsidRDefault="006C0519" w:rsidP="006C0519">
      <w:pPr>
        <w:jc w:val="both"/>
      </w:pPr>
    </w:p>
    <w:p w14:paraId="16833FE0" w14:textId="77777777" w:rsidR="00CE7222" w:rsidRPr="00CE7222" w:rsidRDefault="00CE7222" w:rsidP="00CE7222">
      <w:pPr>
        <w:jc w:val="both"/>
        <w:rPr>
          <w:b/>
        </w:rPr>
      </w:pPr>
    </w:p>
    <w:p w14:paraId="733C74CC" w14:textId="77777777" w:rsidR="006C0519" w:rsidRPr="00D04A22" w:rsidRDefault="006C051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201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003EF30C" w14:textId="77777777" w:rsidR="00914E33" w:rsidRDefault="00914E33" w:rsidP="00F93FD1">
      <w:pPr>
        <w:rPr>
          <w:sz w:val="22"/>
          <w:szCs w:val="22"/>
        </w:rPr>
      </w:pPr>
    </w:p>
    <w:p w14:paraId="0F32C501" w14:textId="77777777" w:rsidR="00914E33" w:rsidRDefault="00914E33" w:rsidP="00F93FD1">
      <w:pPr>
        <w:rPr>
          <w:sz w:val="22"/>
          <w:szCs w:val="22"/>
        </w:rPr>
      </w:pPr>
    </w:p>
    <w:sectPr w:rsidR="00914E33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3CA8" w14:textId="77777777" w:rsidR="00A5663C" w:rsidRDefault="00A5663C">
      <w:r>
        <w:separator/>
      </w:r>
    </w:p>
  </w:endnote>
  <w:endnote w:type="continuationSeparator" w:id="0">
    <w:p w14:paraId="36537B31" w14:textId="77777777" w:rsidR="00A5663C" w:rsidRDefault="00A5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2259" w14:textId="77777777" w:rsidR="00A5663C" w:rsidRDefault="00A5663C">
      <w:r>
        <w:separator/>
      </w:r>
    </w:p>
  </w:footnote>
  <w:footnote w:type="continuationSeparator" w:id="0">
    <w:p w14:paraId="68DBC29A" w14:textId="77777777" w:rsidR="00A5663C" w:rsidRDefault="00A5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7DE1289"/>
    <w:multiLevelType w:val="multilevel"/>
    <w:tmpl w:val="DF463DB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6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9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24077"/>
    <w:multiLevelType w:val="hybridMultilevel"/>
    <w:tmpl w:val="279876B6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9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52886053"/>
    <w:multiLevelType w:val="hybridMultilevel"/>
    <w:tmpl w:val="30BAB8B0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1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5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7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3"/>
  </w:num>
  <w:num w:numId="2" w16cid:durableId="822240878">
    <w:abstractNumId w:val="33"/>
  </w:num>
  <w:num w:numId="3" w16cid:durableId="204216882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2"/>
  </w:num>
  <w:num w:numId="6" w16cid:durableId="1473521798">
    <w:abstractNumId w:val="46"/>
  </w:num>
  <w:num w:numId="7" w16cid:durableId="1081489615">
    <w:abstractNumId w:val="17"/>
  </w:num>
  <w:num w:numId="8" w16cid:durableId="1798600371">
    <w:abstractNumId w:val="29"/>
  </w:num>
  <w:num w:numId="9" w16cid:durableId="358166494">
    <w:abstractNumId w:val="11"/>
  </w:num>
  <w:num w:numId="10" w16cid:durableId="875317580">
    <w:abstractNumId w:val="0"/>
  </w:num>
  <w:num w:numId="11" w16cid:durableId="1937327249">
    <w:abstractNumId w:val="24"/>
  </w:num>
  <w:num w:numId="12" w16cid:durableId="762339269">
    <w:abstractNumId w:val="6"/>
  </w:num>
  <w:num w:numId="13" w16cid:durableId="308899276">
    <w:abstractNumId w:val="44"/>
  </w:num>
  <w:num w:numId="14" w16cid:durableId="1682968931">
    <w:abstractNumId w:val="34"/>
  </w:num>
  <w:num w:numId="15" w16cid:durableId="1172140141">
    <w:abstractNumId w:val="41"/>
  </w:num>
  <w:num w:numId="16" w16cid:durableId="1224683693">
    <w:abstractNumId w:val="45"/>
  </w:num>
  <w:num w:numId="17" w16cid:durableId="852233277">
    <w:abstractNumId w:val="38"/>
  </w:num>
  <w:num w:numId="18" w16cid:durableId="924072272">
    <w:abstractNumId w:val="20"/>
  </w:num>
  <w:num w:numId="19" w16cid:durableId="2069838830">
    <w:abstractNumId w:val="13"/>
  </w:num>
  <w:num w:numId="20" w16cid:durableId="1449161623">
    <w:abstractNumId w:val="7"/>
  </w:num>
  <w:num w:numId="21" w16cid:durableId="1902862531">
    <w:abstractNumId w:val="47"/>
  </w:num>
  <w:num w:numId="22" w16cid:durableId="1323662837">
    <w:abstractNumId w:val="3"/>
  </w:num>
  <w:num w:numId="23" w16cid:durableId="1989702304">
    <w:abstractNumId w:val="5"/>
  </w:num>
  <w:num w:numId="24" w16cid:durableId="29190233">
    <w:abstractNumId w:val="9"/>
  </w:num>
  <w:num w:numId="25" w16cid:durableId="1573076950">
    <w:abstractNumId w:val="2"/>
  </w:num>
  <w:num w:numId="26" w16cid:durableId="323901932">
    <w:abstractNumId w:val="36"/>
  </w:num>
  <w:num w:numId="27" w16cid:durableId="1403455371">
    <w:abstractNumId w:val="39"/>
  </w:num>
  <w:num w:numId="28" w16cid:durableId="1552769235">
    <w:abstractNumId w:val="8"/>
  </w:num>
  <w:num w:numId="29" w16cid:durableId="2060542974">
    <w:abstractNumId w:val="14"/>
  </w:num>
  <w:num w:numId="30" w16cid:durableId="514928256">
    <w:abstractNumId w:val="31"/>
  </w:num>
  <w:num w:numId="31" w16cid:durableId="1096368316">
    <w:abstractNumId w:val="22"/>
  </w:num>
  <w:num w:numId="32" w16cid:durableId="180519937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8"/>
  </w:num>
  <w:num w:numId="34" w16cid:durableId="1645352469">
    <w:abstractNumId w:val="6"/>
  </w:num>
  <w:num w:numId="35" w16cid:durableId="1085221584">
    <w:abstractNumId w:val="35"/>
  </w:num>
  <w:num w:numId="36" w16cid:durableId="1766220204">
    <w:abstractNumId w:val="37"/>
  </w:num>
  <w:num w:numId="37" w16cid:durableId="392773097">
    <w:abstractNumId w:val="40"/>
  </w:num>
  <w:num w:numId="38" w16cid:durableId="1593471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5"/>
  </w:num>
  <w:num w:numId="41" w16cid:durableId="1386178281">
    <w:abstractNumId w:val="28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6"/>
  </w:num>
  <w:num w:numId="44" w16cid:durableId="1960994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1"/>
  </w:num>
  <w:num w:numId="47" w16cid:durableId="730467106">
    <w:abstractNumId w:val="6"/>
  </w:num>
  <w:num w:numId="48" w16cid:durableId="1724910926">
    <w:abstractNumId w:val="25"/>
  </w:num>
  <w:num w:numId="49" w16cid:durableId="344212222">
    <w:abstractNumId w:val="26"/>
  </w:num>
  <w:num w:numId="50" w16cid:durableId="1095780892">
    <w:abstractNumId w:val="30"/>
  </w:num>
  <w:num w:numId="51" w16cid:durableId="60373218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  <w:sz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2" w16cid:durableId="145957192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82898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70BAF"/>
    <w:rsid w:val="00275A75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176D6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753B"/>
    <w:rsid w:val="0085711D"/>
    <w:rsid w:val="00861F8D"/>
    <w:rsid w:val="008719DD"/>
    <w:rsid w:val="00896546"/>
    <w:rsid w:val="008B714B"/>
    <w:rsid w:val="008C1E96"/>
    <w:rsid w:val="008C4831"/>
    <w:rsid w:val="00914E33"/>
    <w:rsid w:val="0094254E"/>
    <w:rsid w:val="00942A27"/>
    <w:rsid w:val="00952B70"/>
    <w:rsid w:val="009533E7"/>
    <w:rsid w:val="009710F7"/>
    <w:rsid w:val="009A29F8"/>
    <w:rsid w:val="00A05625"/>
    <w:rsid w:val="00A32EF0"/>
    <w:rsid w:val="00A363D6"/>
    <w:rsid w:val="00A36486"/>
    <w:rsid w:val="00A5663C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CA6A58"/>
    <w:rsid w:val="00CE7222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numbering" w:customStyle="1" w:styleId="WWNum21">
    <w:name w:val="WWNum21"/>
    <w:basedOn w:val="Bezzoznamu"/>
    <w:rsid w:val="00914E3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3</cp:revision>
  <cp:lastPrinted>2023-10-04T12:52:00Z</cp:lastPrinted>
  <dcterms:created xsi:type="dcterms:W3CDTF">2023-10-03T12:04:00Z</dcterms:created>
  <dcterms:modified xsi:type="dcterms:W3CDTF">2023-10-04T12:52:00Z</dcterms:modified>
</cp:coreProperties>
</file>