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2FC5AC5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653978">
        <w:t>06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6873EB80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653978">
        <w:rPr>
          <w:b/>
          <w:sz w:val="28"/>
          <w:szCs w:val="28"/>
        </w:rPr>
        <w:t>6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BAFFCE7" w14:textId="7AD72BBE" w:rsidR="00F7187E" w:rsidRDefault="005B3EE8" w:rsidP="009E5E1E">
      <w:pPr>
        <w:ind w:left="426" w:hanging="426"/>
        <w:jc w:val="both"/>
        <w:rPr>
          <w:b/>
          <w:bCs/>
          <w:iCs/>
          <w:lang w:val="x-none"/>
        </w:rPr>
      </w:pPr>
      <w:r>
        <w:rPr>
          <w:b/>
          <w:bCs/>
        </w:rPr>
        <w:t>3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="009E5E1E" w:rsidRPr="009E5E1E">
        <w:rPr>
          <w:b/>
          <w:bCs/>
          <w:iCs/>
        </w:rPr>
        <w:t>Návrh na schválenie navýšenia kontokorentného úveru na krytie</w:t>
      </w:r>
      <w:r w:rsidR="009E5E1E">
        <w:rPr>
          <w:b/>
          <w:bCs/>
          <w:iCs/>
        </w:rPr>
        <w:t xml:space="preserve"> </w:t>
      </w:r>
      <w:r w:rsidR="009E5E1E" w:rsidRPr="009E5E1E">
        <w:rPr>
          <w:b/>
          <w:bCs/>
          <w:iCs/>
        </w:rPr>
        <w:t>výdavkov rozpočtu</w:t>
      </w: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4F697DFC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10</w:t>
      </w:r>
      <w:r w:rsidR="009E5E1E">
        <w:rPr>
          <w:b/>
          <w:sz w:val="28"/>
          <w:szCs w:val="28"/>
          <w:u w:val="single"/>
        </w:rPr>
        <w:t>4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3AD932DA" w:rsidR="00935616" w:rsidRDefault="003B4E97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 c h v a ľ u j e </w:t>
      </w:r>
      <w:r w:rsidR="00935616" w:rsidRPr="00935616">
        <w:rPr>
          <w:b/>
        </w:rPr>
        <w:t xml:space="preserve">  </w:t>
      </w:r>
    </w:p>
    <w:p w14:paraId="7AC0CCBE" w14:textId="77777777" w:rsidR="009E5E1E" w:rsidRDefault="009E5E1E" w:rsidP="009E5E1E">
      <w:pPr>
        <w:jc w:val="both"/>
        <w:rPr>
          <w:b/>
        </w:rPr>
      </w:pPr>
    </w:p>
    <w:p w14:paraId="6A4DDEBF" w14:textId="1FDE78CE" w:rsidR="009E5E1E" w:rsidRPr="005B3EE8" w:rsidRDefault="009E5E1E" w:rsidP="005B3EE8">
      <w:pPr>
        <w:jc w:val="both"/>
        <w:rPr>
          <w:b/>
        </w:rPr>
      </w:pPr>
      <w:r w:rsidRPr="005B3EE8">
        <w:rPr>
          <w:b/>
        </w:rPr>
        <w:t>Navýšenie existujúceho Univerzálneho úveru poskytnutého kontokorentnou</w:t>
      </w:r>
      <w:r w:rsidRPr="005B3EE8">
        <w:rPr>
          <w:b/>
        </w:rPr>
        <w:t xml:space="preserve"> </w:t>
      </w:r>
      <w:r w:rsidRPr="005B3EE8">
        <w:rPr>
          <w:b/>
        </w:rPr>
        <w:t>formou na krytie kapitálových a bežných výdavkov rozpočtu mesta vo výške</w:t>
      </w:r>
      <w:r w:rsidRPr="005B3EE8">
        <w:rPr>
          <w:b/>
        </w:rPr>
        <w:t xml:space="preserve"> </w:t>
      </w:r>
      <w:r w:rsidRPr="005B3EE8">
        <w:rPr>
          <w:b/>
        </w:rPr>
        <w:t xml:space="preserve">200 000,- EUR od Slovenskej sporiteľne, </w:t>
      </w:r>
      <w:proofErr w:type="spellStart"/>
      <w:r w:rsidRPr="005B3EE8">
        <w:rPr>
          <w:b/>
        </w:rPr>
        <w:t>a.s</w:t>
      </w:r>
      <w:proofErr w:type="spellEnd"/>
      <w:r w:rsidRPr="005B3EE8">
        <w:rPr>
          <w:b/>
        </w:rPr>
        <w:t>. za nasledovných podmienok:</w:t>
      </w:r>
    </w:p>
    <w:p w14:paraId="3FD6F9F9" w14:textId="77777777" w:rsidR="009E5E1E" w:rsidRPr="009E5E1E" w:rsidRDefault="009E5E1E" w:rsidP="005B3EE8">
      <w:pPr>
        <w:jc w:val="both"/>
        <w:rPr>
          <w:bCs/>
        </w:rPr>
      </w:pPr>
    </w:p>
    <w:p w14:paraId="4867375A" w14:textId="77777777" w:rsidR="009E5E1E" w:rsidRDefault="009E5E1E" w:rsidP="009E5E1E">
      <w:pPr>
        <w:rPr>
          <w:bCs/>
        </w:rPr>
      </w:pPr>
      <w:r w:rsidRPr="009E5E1E">
        <w:rPr>
          <w:bCs/>
        </w:rPr>
        <w:t>Podmienky úveru ostávajú nezmenené:</w:t>
      </w:r>
    </w:p>
    <w:p w14:paraId="0DE74EBF" w14:textId="77777777" w:rsidR="005B3EE8" w:rsidRPr="009E5E1E" w:rsidRDefault="005B3EE8" w:rsidP="009E5E1E">
      <w:pPr>
        <w:rPr>
          <w:bCs/>
        </w:rPr>
      </w:pPr>
    </w:p>
    <w:p w14:paraId="3AC35C1A" w14:textId="4BF81169" w:rsidR="009E5E1E" w:rsidRPr="009E5E1E" w:rsidRDefault="009E5E1E" w:rsidP="009E5E1E">
      <w:pPr>
        <w:rPr>
          <w:bCs/>
        </w:rPr>
      </w:pPr>
      <w:r w:rsidRPr="009E5E1E">
        <w:rPr>
          <w:bCs/>
        </w:rPr>
        <w:t xml:space="preserve">Úroková sadzba: </w:t>
      </w:r>
      <w:r>
        <w:rPr>
          <w:bCs/>
        </w:rPr>
        <w:tab/>
      </w:r>
      <w:r>
        <w:rPr>
          <w:bCs/>
        </w:rPr>
        <w:tab/>
      </w:r>
      <w:r w:rsidRPr="009E5E1E">
        <w:rPr>
          <w:bCs/>
        </w:rPr>
        <w:t xml:space="preserve">1 M EURIBOR + marža 0,39 % </w:t>
      </w:r>
      <w:proofErr w:type="spellStart"/>
      <w:r w:rsidRPr="009E5E1E">
        <w:rPr>
          <w:bCs/>
        </w:rPr>
        <w:t>p.a</w:t>
      </w:r>
      <w:proofErr w:type="spellEnd"/>
      <w:r w:rsidRPr="009E5E1E">
        <w:rPr>
          <w:bCs/>
        </w:rPr>
        <w:t>.</w:t>
      </w:r>
    </w:p>
    <w:p w14:paraId="73B11434" w14:textId="06C0C6BC" w:rsidR="009E5E1E" w:rsidRPr="009E5E1E" w:rsidRDefault="009E5E1E" w:rsidP="009E5E1E">
      <w:pPr>
        <w:rPr>
          <w:bCs/>
        </w:rPr>
      </w:pPr>
      <w:r w:rsidRPr="009E5E1E">
        <w:rPr>
          <w:bCs/>
        </w:rPr>
        <w:t>Splatnosť: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5E1E">
        <w:rPr>
          <w:bCs/>
        </w:rPr>
        <w:t>nekonečný úver s 2 mesačnou výpovednou lehotou</w:t>
      </w:r>
    </w:p>
    <w:p w14:paraId="6B610905" w14:textId="2C94C8C1" w:rsidR="009E5E1E" w:rsidRPr="009E5E1E" w:rsidRDefault="009E5E1E" w:rsidP="009E5E1E">
      <w:pPr>
        <w:rPr>
          <w:bCs/>
        </w:rPr>
      </w:pPr>
      <w:r w:rsidRPr="009E5E1E">
        <w:rPr>
          <w:bCs/>
        </w:rPr>
        <w:t>Splácanie istiny:</w:t>
      </w:r>
      <w:r>
        <w:rPr>
          <w:bCs/>
        </w:rPr>
        <w:tab/>
      </w:r>
      <w:r>
        <w:rPr>
          <w:bCs/>
        </w:rPr>
        <w:tab/>
      </w:r>
      <w:r w:rsidRPr="009E5E1E">
        <w:rPr>
          <w:bCs/>
        </w:rPr>
        <w:t>Postupne z prichádzajúcich úhrad na účet a splatenie čerpanej</w:t>
      </w:r>
    </w:p>
    <w:p w14:paraId="04A40805" w14:textId="77777777" w:rsidR="009E5E1E" w:rsidRPr="009E5E1E" w:rsidRDefault="009E5E1E" w:rsidP="009E5E1E">
      <w:pPr>
        <w:ind w:left="2124" w:firstLine="708"/>
        <w:rPr>
          <w:bCs/>
        </w:rPr>
      </w:pPr>
      <w:r w:rsidRPr="009E5E1E">
        <w:rPr>
          <w:bCs/>
        </w:rPr>
        <w:t>časti úveru na bežné výdavky k 31.12. príslušného roka</w:t>
      </w:r>
    </w:p>
    <w:p w14:paraId="23D45D64" w14:textId="62E65F44" w:rsidR="009E5E1E" w:rsidRPr="009E5E1E" w:rsidRDefault="009E5E1E" w:rsidP="009E5E1E">
      <w:pPr>
        <w:rPr>
          <w:bCs/>
        </w:rPr>
      </w:pPr>
      <w:r w:rsidRPr="009E5E1E">
        <w:rPr>
          <w:bCs/>
        </w:rPr>
        <w:t xml:space="preserve">Splácanie úrokov: </w:t>
      </w:r>
      <w:r>
        <w:rPr>
          <w:bCs/>
        </w:rPr>
        <w:tab/>
      </w:r>
      <w:r>
        <w:rPr>
          <w:bCs/>
        </w:rPr>
        <w:tab/>
      </w:r>
      <w:r w:rsidRPr="009E5E1E">
        <w:rPr>
          <w:bCs/>
        </w:rPr>
        <w:t xml:space="preserve">k </w:t>
      </w:r>
      <w:proofErr w:type="spellStart"/>
      <w:r w:rsidRPr="009E5E1E">
        <w:rPr>
          <w:bCs/>
        </w:rPr>
        <w:t>ultimu</w:t>
      </w:r>
      <w:proofErr w:type="spellEnd"/>
      <w:r w:rsidRPr="009E5E1E">
        <w:rPr>
          <w:bCs/>
        </w:rPr>
        <w:t xml:space="preserve"> mesiaca z čerpanej čiastky</w:t>
      </w:r>
    </w:p>
    <w:p w14:paraId="250F9A4C" w14:textId="7B10F2E1" w:rsidR="009E5E1E" w:rsidRPr="009E5E1E" w:rsidRDefault="009E5E1E" w:rsidP="009E5E1E">
      <w:pPr>
        <w:rPr>
          <w:bCs/>
        </w:rPr>
      </w:pPr>
      <w:r w:rsidRPr="009E5E1E">
        <w:rPr>
          <w:bCs/>
        </w:rPr>
        <w:t>Požadované zabezpečenie:</w:t>
      </w:r>
      <w:r>
        <w:rPr>
          <w:bCs/>
        </w:rPr>
        <w:tab/>
      </w:r>
      <w:r w:rsidRPr="009E5E1E">
        <w:rPr>
          <w:bCs/>
        </w:rPr>
        <w:t>nie je</w:t>
      </w:r>
    </w:p>
    <w:p w14:paraId="629F2EB3" w14:textId="0836C70C" w:rsidR="009E5E1E" w:rsidRPr="009E5E1E" w:rsidRDefault="009E5E1E" w:rsidP="009E5E1E">
      <w:pPr>
        <w:rPr>
          <w:bCs/>
        </w:rPr>
      </w:pPr>
      <w:r w:rsidRPr="009E5E1E">
        <w:rPr>
          <w:bCs/>
        </w:rPr>
        <w:t>- vrátane ďalších podmienok uvedených v predloženej indikatívnej ponuke</w:t>
      </w:r>
      <w:r>
        <w:rPr>
          <w:bCs/>
        </w:rPr>
        <w:t xml:space="preserve"> financovania </w:t>
      </w:r>
    </w:p>
    <w:p w14:paraId="0E40B693" w14:textId="6DBE8C79" w:rsidR="009E5E1E" w:rsidRPr="009E5E1E" w:rsidRDefault="009E5E1E" w:rsidP="009E5E1E">
      <w:pPr>
        <w:rPr>
          <w:bCs/>
        </w:rPr>
      </w:pPr>
      <w:r w:rsidRPr="009E5E1E">
        <w:rPr>
          <w:bCs/>
        </w:rPr>
        <w:t xml:space="preserve">zo dňa 13.06.2023 a 22.11.2023 Slovenskej sporiteľne, </w:t>
      </w:r>
      <w:proofErr w:type="spellStart"/>
      <w:r w:rsidRPr="009E5E1E">
        <w:rPr>
          <w:bCs/>
        </w:rPr>
        <w:t>a.s</w:t>
      </w:r>
      <w:proofErr w:type="spellEnd"/>
      <w:r w:rsidRPr="009E5E1E">
        <w:rPr>
          <w:bCs/>
        </w:rPr>
        <w:t>.</w:t>
      </w:r>
      <w:r w:rsidRPr="009E5E1E">
        <w:rPr>
          <w:bCs/>
        </w:rPr>
        <w:t>.</w:t>
      </w:r>
    </w:p>
    <w:p w14:paraId="076833DB" w14:textId="77777777" w:rsidR="00935616" w:rsidRPr="009E5E1E" w:rsidRDefault="00935616" w:rsidP="009E5E1E">
      <w:pPr>
        <w:rPr>
          <w:bCs/>
        </w:rPr>
      </w:pPr>
    </w:p>
    <w:p w14:paraId="05199467" w14:textId="77777777" w:rsidR="006C0519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63897902" w14:textId="77777777" w:rsidR="003B4E97" w:rsidRDefault="003B4E97" w:rsidP="00735210">
      <w:pPr>
        <w:jc w:val="both"/>
        <w:rPr>
          <w:color w:val="FF0000"/>
        </w:rPr>
      </w:pPr>
    </w:p>
    <w:p w14:paraId="531C69F2" w14:textId="77777777" w:rsidR="003B4E97" w:rsidRDefault="003B4E97" w:rsidP="00735210">
      <w:pPr>
        <w:jc w:val="both"/>
        <w:rPr>
          <w:color w:val="FF0000"/>
        </w:rPr>
      </w:pPr>
    </w:p>
    <w:p w14:paraId="1A0C5A95" w14:textId="77777777" w:rsidR="009E5E1E" w:rsidRDefault="009E5E1E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54434453" w14:textId="793DCC64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1B98" w14:textId="77777777" w:rsidR="004A6706" w:rsidRDefault="004A6706">
      <w:r>
        <w:separator/>
      </w:r>
    </w:p>
  </w:endnote>
  <w:endnote w:type="continuationSeparator" w:id="0">
    <w:p w14:paraId="0FA3D3BF" w14:textId="77777777" w:rsidR="004A6706" w:rsidRDefault="004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E360" w14:textId="77777777" w:rsidR="004A6706" w:rsidRDefault="004A6706">
      <w:r>
        <w:separator/>
      </w:r>
    </w:p>
  </w:footnote>
  <w:footnote w:type="continuationSeparator" w:id="0">
    <w:p w14:paraId="27C6290D" w14:textId="77777777" w:rsidR="004A6706" w:rsidRDefault="004A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3"/>
  </w:num>
  <w:num w:numId="3" w16cid:durableId="1998655032">
    <w:abstractNumId w:val="0"/>
  </w:num>
  <w:num w:numId="4" w16cid:durableId="8241246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E70F7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6706"/>
    <w:rsid w:val="004A769C"/>
    <w:rsid w:val="004B0207"/>
    <w:rsid w:val="004B10CD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B3EE8"/>
    <w:rsid w:val="005E337B"/>
    <w:rsid w:val="005F5E5F"/>
    <w:rsid w:val="0061541C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33F58"/>
    <w:rsid w:val="0084142D"/>
    <w:rsid w:val="00845725"/>
    <w:rsid w:val="0084753B"/>
    <w:rsid w:val="0085711D"/>
    <w:rsid w:val="008719DD"/>
    <w:rsid w:val="00896546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A29F8"/>
    <w:rsid w:val="009C294A"/>
    <w:rsid w:val="009C4739"/>
    <w:rsid w:val="009E5E1E"/>
    <w:rsid w:val="00A05625"/>
    <w:rsid w:val="00A32EF0"/>
    <w:rsid w:val="00A363D6"/>
    <w:rsid w:val="00A36486"/>
    <w:rsid w:val="00A73383"/>
    <w:rsid w:val="00AC1604"/>
    <w:rsid w:val="00AD22F4"/>
    <w:rsid w:val="00AF3738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CC228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2023-11-30T13:26:00Z</cp:lastPrinted>
  <dcterms:created xsi:type="dcterms:W3CDTF">2023-12-05T12:13:00Z</dcterms:created>
  <dcterms:modified xsi:type="dcterms:W3CDTF">2023-12-05T12:13:00Z</dcterms:modified>
</cp:coreProperties>
</file>